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3455936"/>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984FA1" w14:paraId="37C0B80B" w14:textId="77777777" w:rsidTr="001E387F">
            <w:trPr>
              <w:trHeight w:val="2977"/>
            </w:trPr>
            <w:tc>
              <w:tcPr>
                <w:tcW w:w="4770" w:type="dxa"/>
                <w:tcBorders>
                  <w:top w:val="nil"/>
                  <w:left w:val="nil"/>
                  <w:bottom w:val="nil"/>
                  <w:right w:val="nil"/>
                </w:tcBorders>
              </w:tcPr>
              <w:p w14:paraId="00FCB539" w14:textId="0FF3E8C4" w:rsidR="00984FA1" w:rsidRPr="00B574AC" w:rsidRDefault="00984FA1" w:rsidP="00ED55B1"/>
              <w:p w14:paraId="79C10DA4" w14:textId="1B356805" w:rsidR="00984FA1" w:rsidRDefault="00B3401B" w:rsidP="00ED55B1">
                <w:pPr>
                  <w:rPr>
                    <w:noProof/>
                    <w:sz w:val="26"/>
                    <w:szCs w:val="26"/>
                    <w:lang w:eastAsia="zh-CN"/>
                  </w:rPr>
                </w:pPr>
                <w:r>
                  <w:rPr>
                    <w:noProof/>
                    <w:lang w:eastAsia="de-DE"/>
                  </w:rPr>
                  <mc:AlternateContent>
                    <mc:Choice Requires="wps">
                      <w:drawing>
                        <wp:anchor distT="0" distB="0" distL="114300" distR="114300" simplePos="0" relativeHeight="251669504" behindDoc="0" locked="0" layoutInCell="1" allowOverlap="1" wp14:anchorId="2C9807D0" wp14:editId="27300997">
                          <wp:simplePos x="0" y="0"/>
                          <wp:positionH relativeFrom="column">
                            <wp:posOffset>8890</wp:posOffset>
                          </wp:positionH>
                          <wp:positionV relativeFrom="paragraph">
                            <wp:posOffset>43815</wp:posOffset>
                          </wp:positionV>
                          <wp:extent cx="3015615" cy="1301750"/>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301750"/>
                                  </a:xfrm>
                                  <a:prstGeom prst="rect">
                                    <a:avLst/>
                                  </a:prstGeom>
                                  <a:noFill/>
                                  <a:ln w="6350">
                                    <a:noFill/>
                                  </a:ln>
                                </wps:spPr>
                                <wps:txbx>
                                  <w:txbxContent>
                                    <w:p w14:paraId="396559F0" w14:textId="7D6F1F93" w:rsidR="006F3540" w:rsidRPr="00B3401B" w:rsidRDefault="00B3401B" w:rsidP="001E387F">
                                      <w:pPr>
                                        <w:pStyle w:val="Titel"/>
                                        <w:spacing w:after="0"/>
                                        <w:jc w:val="center"/>
                                        <w:rPr>
                                          <w:rFonts w:asciiTheme="minorHAnsi" w:hAnsiTheme="minorHAnsi" w:cstheme="minorHAnsi"/>
                                          <w:sz w:val="56"/>
                                          <w:szCs w:val="56"/>
                                          <w:lang w:bidi="de-DE"/>
                                        </w:rPr>
                                      </w:pPr>
                                      <w:r w:rsidRPr="00B3401B">
                                        <w:rPr>
                                          <w:rFonts w:asciiTheme="minorHAnsi" w:hAnsiTheme="minorHAnsi" w:cstheme="minorHAnsi"/>
                                          <w:sz w:val="56"/>
                                          <w:szCs w:val="56"/>
                                          <w:lang w:bidi="de-DE"/>
                                        </w:rPr>
                                        <w:t>PARTNERSCHAFTS-VEREINBARUNG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807D0" id="_x0000_t202" coordsize="21600,21600" o:spt="202" path="m,l,21600r21600,l21600,xe">
                          <v:stroke joinstyle="miter"/>
                          <v:path gradientshapeok="t" o:connecttype="rect"/>
                        </v:shapetype>
                        <v:shape id="Textfeld 1" o:spid="_x0000_s1026" type="#_x0000_t202" style="position:absolute;margin-left:.7pt;margin-top:3.45pt;width:237.45pt;height: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oFwIAAC0EAAAOAAAAZHJzL2Uyb0RvYy54bWysU8tu2zAQvBfoPxC815Ic20kFy4GbwEUB&#10;IwngFDnTFGkJoLgsSVtyv75LSn407anohdrlrvYxM5zfd40iB2FdDbqg2SilRGgOZa13Bf3+uvp0&#10;R4nzTJdMgRYFPQpH7xcfP8xbk4sxVKBKYQkW0S5vTUEr702eJI5XomFuBEZoDEqwDfPo2l1SWtZi&#10;9UYl4zSdJS3Y0ljgwjm8feyDdBHrSym4f5bSCU9UQXE2H08bz204k8Wc5TvLTFXzYQz2D1M0rNbY&#10;9FzqkXlG9rb+o1RTcwsOpB9xaBKQsuYi7oDbZOm7bTYVMyLuguA4c4bJ/b+y/OmwMS+W+O4LdEhg&#10;AKQ1Lnd4GfbppG3CFyclGEcIj2fYROcJx8ubNJvOsiklHGMZerfTCGxy+d1Y578KaEgwCmqRlwgX&#10;O6ydx5aYekoJ3TSsaqUiN0qTtqCzGyz5WwT/UBp/vAwbLN9tu2GDLZRHXMxCz7kzfFVj8zVz/oVZ&#10;JBl3QeH6ZzykAmwCg0VJBfbn3+5DPmKPUUpaFE1B3Y89s4IS9U0jK5+zySSoLDqT6e0YHXsd2V5H&#10;9L55ANRlhk/E8GiGfK9OprTQvKG+l6Erhpjm2Lug/mQ++F7K+D64WC5jEurKML/WG8ND6QBagPa1&#10;e2PWDPh7pO4JTvJi+Tsa+twe7uXeg6wjRwHgHtUBd9RkpG54P0H0137MurzyxS8AAAD//wMAUEsD&#10;BBQABgAIAAAAIQBEwMED3wAAAAcBAAAPAAAAZHJzL2Rvd25yZXYueG1sTI7BTsMwEETvSPyDtUjc&#10;qJNQQhviVFWkCgnRQ0sv3Daxm0TE6xC7beDrWU5wHM3ozctXk+3F2Yy+c6QgnkUgDNVOd9QoOLxt&#10;7hYgfEDS2DsyCr6Mh1VxfZVjpt2Fdua8D41gCPkMFbQhDJmUvm6NRT9zgyHujm60GDiOjdQjXhhu&#10;e5lEUSotdsQPLQ6mbE39sT9ZBS/lZou7KrGL7758fj2uh8/D+4NStzfT+glEMFP4G8OvPqtDwU6V&#10;O5H2ouc856GCdAmC2/ljeg+iUpDE8RJkkcv//sUPAAAA//8DAFBLAQItABQABgAIAAAAIQC2gziS&#10;/gAAAOEBAAATAAAAAAAAAAAAAAAAAAAAAABbQ29udGVudF9UeXBlc10ueG1sUEsBAi0AFAAGAAgA&#10;AAAhADj9If/WAAAAlAEAAAsAAAAAAAAAAAAAAAAALwEAAF9yZWxzLy5yZWxzUEsBAi0AFAAGAAgA&#10;AAAhAL/jlKgXAgAALQQAAA4AAAAAAAAAAAAAAAAALgIAAGRycy9lMm9Eb2MueG1sUEsBAi0AFAAG&#10;AAgAAAAhAETAwQPfAAAABwEAAA8AAAAAAAAAAAAAAAAAcQQAAGRycy9kb3ducmV2LnhtbFBLBQYA&#10;AAAABAAEAPMAAAB9BQAAAAA=&#10;" filled="f" stroked="f" strokeweight=".5pt">
                          <v:textbox>
                            <w:txbxContent>
                              <w:p w14:paraId="396559F0" w14:textId="7D6F1F93" w:rsidR="006F3540" w:rsidRPr="00B3401B" w:rsidRDefault="00B3401B" w:rsidP="001E387F">
                                <w:pPr>
                                  <w:pStyle w:val="Titel"/>
                                  <w:spacing w:after="0"/>
                                  <w:jc w:val="center"/>
                                  <w:rPr>
                                    <w:rFonts w:asciiTheme="minorHAnsi" w:hAnsiTheme="minorHAnsi" w:cstheme="minorHAnsi"/>
                                    <w:sz w:val="56"/>
                                    <w:szCs w:val="56"/>
                                    <w:lang w:bidi="de-DE"/>
                                  </w:rPr>
                                </w:pPr>
                                <w:r w:rsidRPr="00B3401B">
                                  <w:rPr>
                                    <w:rFonts w:asciiTheme="minorHAnsi" w:hAnsiTheme="minorHAnsi" w:cstheme="minorHAnsi"/>
                                    <w:sz w:val="56"/>
                                    <w:szCs w:val="56"/>
                                    <w:lang w:bidi="de-DE"/>
                                  </w:rPr>
                                  <w:t>PARTNERSCHAFTS-VEREINBARUNG</w:t>
                                </w:r>
                              </w:p>
                            </w:txbxContent>
                          </v:textbox>
                        </v:shape>
                      </w:pict>
                    </mc:Fallback>
                  </mc:AlternateContent>
                </w:r>
                <w:r w:rsidR="00984FA1">
                  <w:rPr>
                    <w:noProof/>
                    <w:sz w:val="26"/>
                    <w:szCs w:val="26"/>
                    <w:lang w:eastAsia="zh-CN"/>
                  </w:rPr>
                  <w:t xml:space="preserve">  </w:t>
                </w:r>
              </w:p>
              <w:p w14:paraId="7E3546C9" w14:textId="77777777" w:rsidR="00984FA1" w:rsidRDefault="00984FA1" w:rsidP="00ED55B1">
                <w:pPr>
                  <w:rPr>
                    <w:noProof/>
                    <w:sz w:val="26"/>
                    <w:szCs w:val="26"/>
                    <w:lang w:eastAsia="zh-CN"/>
                  </w:rPr>
                </w:pPr>
              </w:p>
              <w:p w14:paraId="5CE97C49" w14:textId="77777777" w:rsidR="00984FA1" w:rsidRDefault="00984FA1" w:rsidP="00ED55B1">
                <w:pPr>
                  <w:rPr>
                    <w:noProof/>
                    <w:sz w:val="26"/>
                    <w:szCs w:val="26"/>
                    <w:lang w:eastAsia="zh-CN"/>
                  </w:rPr>
                </w:pPr>
              </w:p>
              <w:p w14:paraId="0451F2AF" w14:textId="77777777" w:rsidR="00984FA1" w:rsidRDefault="00984FA1" w:rsidP="00ED55B1">
                <w:pPr>
                  <w:rPr>
                    <w:noProof/>
                    <w:sz w:val="26"/>
                    <w:szCs w:val="26"/>
                    <w:lang w:eastAsia="zh-CN"/>
                  </w:rPr>
                </w:pPr>
              </w:p>
              <w:p w14:paraId="12B702DB" w14:textId="77777777" w:rsidR="006F3540" w:rsidRDefault="006F3540" w:rsidP="001E387F">
                <w:pPr>
                  <w:jc w:val="center"/>
                  <w:rPr>
                    <w:noProof/>
                    <w:sz w:val="26"/>
                    <w:szCs w:val="26"/>
                    <w:lang w:eastAsia="zh-CN"/>
                  </w:rPr>
                </w:pPr>
              </w:p>
              <w:p w14:paraId="0B0F7075" w14:textId="77777777" w:rsidR="006F3540" w:rsidRDefault="006F3540" w:rsidP="001E387F">
                <w:pPr>
                  <w:jc w:val="center"/>
                  <w:rPr>
                    <w:noProof/>
                    <w:sz w:val="26"/>
                    <w:szCs w:val="26"/>
                    <w:lang w:eastAsia="zh-CN"/>
                  </w:rPr>
                </w:pPr>
              </w:p>
              <w:p w14:paraId="33F421C8" w14:textId="318E5A8E" w:rsidR="00984FA1" w:rsidRDefault="00D448DD" w:rsidP="00B3401B">
                <w:pPr>
                  <w:jc w:val="center"/>
                </w:pPr>
                <w:r>
                  <w:rPr>
                    <w:noProof/>
                    <w:sz w:val="26"/>
                    <w:szCs w:val="26"/>
                    <w:lang w:eastAsia="zh-CN"/>
                  </w:rPr>
                  <w:t xml:space="preserve">Vorlage </w:t>
                </w:r>
                <w:r w:rsidR="00B3401B">
                  <w:rPr>
                    <w:noProof/>
                    <w:sz w:val="26"/>
                    <w:szCs w:val="26"/>
                    <w:lang w:eastAsia="zh-CN"/>
                  </w:rPr>
                  <w:t>zum Ausfüllen</w:t>
                </w:r>
                <w:r w:rsidR="00984FA1">
                  <w:rPr>
                    <w:noProof/>
                    <w:lang w:eastAsia="de-DE"/>
                  </w:rPr>
                  <mc:AlternateContent>
                    <mc:Choice Requires="wps">
                      <w:drawing>
                        <wp:inline distT="0" distB="0" distL="0" distR="0" wp14:anchorId="77C8E5FB" wp14:editId="712BCB7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717AFD"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984FA1" w14:paraId="6C11C2CF" w14:textId="77777777" w:rsidTr="001B275A">
            <w:trPr>
              <w:trHeight w:val="9408"/>
            </w:trPr>
            <w:tc>
              <w:tcPr>
                <w:tcW w:w="4770" w:type="dxa"/>
                <w:tcBorders>
                  <w:top w:val="nil"/>
                  <w:left w:val="nil"/>
                  <w:bottom w:val="nil"/>
                  <w:right w:val="nil"/>
                </w:tcBorders>
              </w:tcPr>
              <w:p w14:paraId="77615549" w14:textId="77777777" w:rsidR="00984FA1" w:rsidRDefault="00984FA1" w:rsidP="00ED55B1">
                <w:pPr>
                  <w:rPr>
                    <w:noProof/>
                  </w:rPr>
                </w:pPr>
                <w:r w:rsidRPr="00D967AC">
                  <w:rPr>
                    <w:noProof/>
                    <w:lang w:eastAsia="de-DE"/>
                  </w:rPr>
                  <w:drawing>
                    <wp:anchor distT="0" distB="0" distL="114300" distR="114300" simplePos="0" relativeHeight="251668480" behindDoc="0" locked="0" layoutInCell="1" allowOverlap="1" wp14:anchorId="382962AE" wp14:editId="26BB8DF2">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7456" behindDoc="1" locked="0" layoutInCell="1" allowOverlap="1" wp14:anchorId="04414380" wp14:editId="56C73D05">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FD32" id="Rechteck 3" o:spid="_x0000_s1026" alt="weißes Rechteck für Text auf dem Titelblatt" style="position:absolute;margin-left:-7.55pt;margin-top:-169.5pt;width:252.7pt;height:76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984FA1" w14:paraId="6F73F973" w14:textId="77777777" w:rsidTr="00ED55B1">
            <w:trPr>
              <w:trHeight w:val="2413"/>
            </w:trPr>
            <w:tc>
              <w:tcPr>
                <w:tcW w:w="4770" w:type="dxa"/>
                <w:tcBorders>
                  <w:top w:val="nil"/>
                  <w:left w:val="nil"/>
                  <w:bottom w:val="nil"/>
                  <w:right w:val="nil"/>
                </w:tcBorders>
              </w:tcPr>
              <w:p w14:paraId="006B719E" w14:textId="77777777" w:rsidR="00984FA1" w:rsidRDefault="00984FA1" w:rsidP="00ED55B1"/>
              <w:p w14:paraId="34F27BF6" w14:textId="77777777" w:rsidR="00984FA1" w:rsidRDefault="00984FA1" w:rsidP="00ED55B1">
                <w:pPr>
                  <w:rPr>
                    <w:noProof/>
                    <w:sz w:val="10"/>
                    <w:szCs w:val="10"/>
                  </w:rPr>
                </w:pPr>
                <w:r w:rsidRPr="00D86945">
                  <w:rPr>
                    <w:noProof/>
                    <w:sz w:val="10"/>
                    <w:szCs w:val="10"/>
                    <w:lang w:eastAsia="de-DE"/>
                  </w:rPr>
                  <mc:AlternateContent>
                    <mc:Choice Requires="wps">
                      <w:drawing>
                        <wp:inline distT="0" distB="0" distL="0" distR="0" wp14:anchorId="347CD982" wp14:editId="34B1314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FBD5FC"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58A63BC" w14:textId="77777777" w:rsidR="00984FA1" w:rsidRDefault="00984FA1" w:rsidP="00ED55B1">
                <w:pPr>
                  <w:rPr>
                    <w:noProof/>
                    <w:sz w:val="10"/>
                    <w:szCs w:val="10"/>
                  </w:rPr>
                </w:pPr>
              </w:p>
              <w:p w14:paraId="392100B2" w14:textId="77777777" w:rsidR="00984FA1" w:rsidRPr="00DA0992" w:rsidRDefault="00984FA1"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42248348" w14:textId="77777777" w:rsidR="00984FA1" w:rsidRPr="00DA0992" w:rsidRDefault="00984FA1"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0DCD3A19" w14:textId="77777777" w:rsidR="00984FA1" w:rsidRPr="00DA0992" w:rsidRDefault="00984FA1" w:rsidP="00ED55B1">
                <w:pPr>
                  <w:rPr>
                    <w:b w:val="0"/>
                    <w:bCs/>
                    <w:sz w:val="12"/>
                    <w:szCs w:val="8"/>
                  </w:rPr>
                </w:pPr>
              </w:p>
              <w:p w14:paraId="153A9BDD" w14:textId="0D0BA472" w:rsidR="00984FA1" w:rsidRPr="00DA0992" w:rsidRDefault="00984FA1" w:rsidP="00ED55B1">
                <w:pPr>
                  <w:rPr>
                    <w:b w:val="0"/>
                    <w:bCs/>
                    <w:sz w:val="12"/>
                    <w:szCs w:val="8"/>
                  </w:rPr>
                </w:pPr>
                <w:r w:rsidRPr="00DA0992">
                  <w:rPr>
                    <w:bCs/>
                    <w:sz w:val="12"/>
                    <w:szCs w:val="8"/>
                  </w:rPr>
                  <w:t>© 202</w:t>
                </w:r>
                <w:r w:rsidR="000E228C">
                  <w:rPr>
                    <w:bCs/>
                    <w:sz w:val="12"/>
                    <w:szCs w:val="8"/>
                  </w:rPr>
                  <w:t>2</w:t>
                </w:r>
                <w:r w:rsidRPr="00DA0992">
                  <w:rPr>
                    <w:bCs/>
                    <w:sz w:val="12"/>
                    <w:szCs w:val="8"/>
                  </w:rPr>
                  <w:t>. Alle Rechte liegen bei Markt+Technik Verlag GmbH.</w:t>
                </w:r>
              </w:p>
              <w:p w14:paraId="047A2B68" w14:textId="77777777" w:rsidR="00984FA1" w:rsidRPr="00DA0992" w:rsidRDefault="00984FA1" w:rsidP="00ED55B1">
                <w:pPr>
                  <w:rPr>
                    <w:b w:val="0"/>
                    <w:bCs/>
                    <w:sz w:val="12"/>
                    <w:szCs w:val="8"/>
                  </w:rPr>
                </w:pPr>
                <w:r w:rsidRPr="00DA0992">
                  <w:rPr>
                    <w:bCs/>
                    <w:sz w:val="12"/>
                    <w:szCs w:val="8"/>
                  </w:rPr>
                  <w:t>Nachdruck, Verbreitung oder Vervielfältigung nicht ohne Genehmigung des Verlags.</w:t>
                </w:r>
              </w:p>
              <w:p w14:paraId="5DDFD825" w14:textId="77777777" w:rsidR="00984FA1" w:rsidRPr="00D86945" w:rsidRDefault="00984FA1" w:rsidP="00ED55B1">
                <w:pPr>
                  <w:rPr>
                    <w:noProof/>
                    <w:sz w:val="10"/>
                    <w:szCs w:val="10"/>
                  </w:rPr>
                </w:pPr>
              </w:p>
            </w:tc>
          </w:tr>
        </w:tbl>
        <w:p w14:paraId="4F35B433" w14:textId="77777777" w:rsidR="00984FA1" w:rsidRDefault="00984FA1" w:rsidP="009A71D3">
          <w:r>
            <w:rPr>
              <w:noProof/>
              <w:lang w:eastAsia="de-DE"/>
            </w:rPr>
            <w:drawing>
              <wp:anchor distT="0" distB="0" distL="114300" distR="114300" simplePos="0" relativeHeight="251666432" behindDoc="1" locked="0" layoutInCell="1" allowOverlap="1" wp14:anchorId="0CBB9370" wp14:editId="1313D6BA">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EF971" w14:textId="77777777" w:rsidR="00984FA1" w:rsidRDefault="00984FA1" w:rsidP="009A71D3">
          <w:pPr>
            <w:spacing w:after="200"/>
            <w:rPr>
              <w:lang w:bidi="de-DE"/>
            </w:rPr>
          </w:pPr>
        </w:p>
        <w:p w14:paraId="22C459FD" w14:textId="77777777" w:rsidR="00984FA1" w:rsidRDefault="00984FA1" w:rsidP="009A71D3">
          <w:pPr>
            <w:pStyle w:val="berschrift3"/>
            <w:rPr>
              <w:sz w:val="40"/>
              <w:szCs w:val="40"/>
            </w:rPr>
          </w:pPr>
        </w:p>
        <w:p w14:paraId="61BD1500" w14:textId="77777777" w:rsidR="00984FA1" w:rsidRDefault="00984FA1" w:rsidP="009A71D3"/>
        <w:p w14:paraId="2DDB95E4" w14:textId="77777777" w:rsidR="00984FA1" w:rsidRDefault="00984FA1" w:rsidP="009A71D3"/>
        <w:p w14:paraId="5C120D17" w14:textId="77777777" w:rsidR="00984FA1" w:rsidRDefault="00984FA1" w:rsidP="009A71D3"/>
        <w:p w14:paraId="3B8D0D36" w14:textId="77777777" w:rsidR="00984FA1" w:rsidRDefault="00984FA1" w:rsidP="009A71D3"/>
        <w:p w14:paraId="2D40B300" w14:textId="77777777" w:rsidR="00984FA1" w:rsidRDefault="00984FA1" w:rsidP="009A71D3"/>
        <w:p w14:paraId="261FCD6F" w14:textId="77777777" w:rsidR="00984FA1" w:rsidRDefault="00984FA1" w:rsidP="009A71D3"/>
        <w:p w14:paraId="2D18EB46" w14:textId="77777777" w:rsidR="00984FA1" w:rsidRDefault="00984FA1" w:rsidP="009A71D3"/>
        <w:p w14:paraId="3006AF01" w14:textId="77777777" w:rsidR="00984FA1" w:rsidRDefault="00984FA1" w:rsidP="009A71D3"/>
        <w:p w14:paraId="0B747349" w14:textId="77777777" w:rsidR="00984FA1" w:rsidRDefault="00984FA1" w:rsidP="009A71D3"/>
        <w:p w14:paraId="0D777AA9" w14:textId="77777777" w:rsidR="00984FA1" w:rsidRDefault="00984FA1" w:rsidP="009A71D3"/>
        <w:p w14:paraId="3BA94F48" w14:textId="77777777" w:rsidR="00984FA1" w:rsidRDefault="00984FA1" w:rsidP="009A71D3"/>
        <w:p w14:paraId="6953453C" w14:textId="77777777" w:rsidR="00984FA1" w:rsidRDefault="00984FA1" w:rsidP="009A71D3"/>
        <w:p w14:paraId="3A9404F6" w14:textId="77777777" w:rsidR="00984FA1" w:rsidRDefault="00984FA1" w:rsidP="009A71D3"/>
        <w:p w14:paraId="5B8F1600" w14:textId="77777777" w:rsidR="00984FA1" w:rsidRDefault="00984FA1" w:rsidP="009A71D3"/>
        <w:p w14:paraId="1B4BE687" w14:textId="77777777" w:rsidR="00984FA1" w:rsidRDefault="00984FA1" w:rsidP="009A71D3"/>
        <w:p w14:paraId="49D78B6E" w14:textId="77777777" w:rsidR="00984FA1" w:rsidRDefault="00984FA1" w:rsidP="009A71D3"/>
        <w:p w14:paraId="6D0CD240" w14:textId="77777777" w:rsidR="00984FA1" w:rsidRDefault="00984FA1" w:rsidP="009A71D3"/>
        <w:p w14:paraId="1FEAD28B" w14:textId="77777777" w:rsidR="00984FA1" w:rsidRDefault="00984FA1" w:rsidP="009A71D3"/>
        <w:p w14:paraId="0E9BEA8D" w14:textId="77777777" w:rsidR="00984FA1" w:rsidRDefault="00984FA1" w:rsidP="009A71D3"/>
        <w:p w14:paraId="0E81E4B7" w14:textId="77777777" w:rsidR="00984FA1" w:rsidRDefault="00984FA1" w:rsidP="009A71D3"/>
        <w:p w14:paraId="282FEA84" w14:textId="77777777" w:rsidR="00984FA1" w:rsidRDefault="00984FA1" w:rsidP="009A71D3">
          <w:r>
            <w:rPr>
              <w:noProof/>
              <w:lang w:eastAsia="de-DE"/>
            </w:rPr>
            <mc:AlternateContent>
              <mc:Choice Requires="wps">
                <w:drawing>
                  <wp:anchor distT="0" distB="0" distL="114300" distR="114300" simplePos="0" relativeHeight="251665408" behindDoc="1" locked="0" layoutInCell="1" allowOverlap="1" wp14:anchorId="7B216965" wp14:editId="4BD54100">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DB0E5" id="Rechteck 5" o:spid="_x0000_s1026" alt="Farbiges Rechteck" style="position:absolute;margin-left:0;margin-top:0;width:611.1pt;height:316.5pt;z-index:-251651072;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51449FF8" w14:textId="77777777" w:rsidR="00984FA1" w:rsidRDefault="00984FA1" w:rsidP="009A71D3"/>
        <w:p w14:paraId="50B9DB03" w14:textId="77777777" w:rsidR="00984FA1" w:rsidRDefault="00984FA1" w:rsidP="009A71D3"/>
        <w:p w14:paraId="0513EDD7" w14:textId="77777777" w:rsidR="00984FA1" w:rsidRDefault="00984FA1" w:rsidP="009A71D3"/>
        <w:p w14:paraId="68980C39" w14:textId="77777777" w:rsidR="00984FA1" w:rsidRDefault="00984FA1" w:rsidP="009A71D3"/>
        <w:p w14:paraId="2C19CC9C" w14:textId="77777777" w:rsidR="00984FA1" w:rsidRDefault="00984FA1" w:rsidP="009A71D3"/>
        <w:p w14:paraId="74CB57B5" w14:textId="77777777" w:rsidR="00984FA1" w:rsidRDefault="00984FA1" w:rsidP="009A71D3"/>
        <w:p w14:paraId="37F0AF31" w14:textId="77777777" w:rsidR="00984FA1" w:rsidRDefault="00984FA1" w:rsidP="009A71D3"/>
        <w:p w14:paraId="277DCF22" w14:textId="77777777" w:rsidR="00984FA1" w:rsidRDefault="00984FA1" w:rsidP="009A71D3"/>
        <w:p w14:paraId="20800726" w14:textId="77777777" w:rsidR="00984FA1" w:rsidRDefault="00984FA1" w:rsidP="009A71D3"/>
        <w:p w14:paraId="6A9EEE54" w14:textId="77777777" w:rsidR="00984FA1" w:rsidRDefault="00984FA1" w:rsidP="009A71D3"/>
        <w:p w14:paraId="6E2A0F30" w14:textId="77777777" w:rsidR="00984FA1" w:rsidRDefault="00984FA1"/>
        <w:p w14:paraId="70468D62" w14:textId="6321A61D" w:rsidR="00984FA1" w:rsidRDefault="00984FA1" w:rsidP="006F3540">
          <w:pPr>
            <w:spacing w:after="200"/>
          </w:pPr>
          <w:r>
            <w:br w:type="page"/>
          </w:r>
        </w:p>
      </w:sdtContent>
    </w:sdt>
    <w:tbl>
      <w:tblPr>
        <w:tblW w:w="10050" w:type="dxa"/>
        <w:tblInd w:w="40" w:type="dxa"/>
        <w:tblCellMar>
          <w:left w:w="0" w:type="dxa"/>
          <w:right w:w="0" w:type="dxa"/>
        </w:tblCellMar>
        <w:tblLook w:val="0000" w:firstRow="0" w:lastRow="0" w:firstColumn="0" w:lastColumn="0" w:noHBand="0" w:noVBand="0"/>
      </w:tblPr>
      <w:tblGrid>
        <w:gridCol w:w="10050"/>
      </w:tblGrid>
      <w:tr w:rsidR="00B45B68" w14:paraId="3E13720C" w14:textId="77777777" w:rsidTr="00984FA1">
        <w:trPr>
          <w:trHeight w:val="3546"/>
        </w:trPr>
        <w:tc>
          <w:tcPr>
            <w:tcW w:w="10050" w:type="dxa"/>
          </w:tcPr>
          <w:sdt>
            <w:sdtPr>
              <w:rPr>
                <w:sz w:val="18"/>
                <w:szCs w:val="18"/>
              </w:rPr>
              <w:id w:val="1660650702"/>
              <w:placeholder>
                <w:docPart w:val="B1A122FE44C1457980E984138FBEF1C5"/>
              </w:placeholder>
              <w15:appearance w15:val="hidden"/>
            </w:sdtPr>
            <w:sdtEndPr>
              <w:rPr>
                <w:u w:val="single"/>
              </w:rPr>
            </w:sdtEndPr>
            <w:sdtContent>
              <w:p w14:paraId="34F3D823" w14:textId="77777777" w:rsidR="00973C76" w:rsidRPr="001A168E" w:rsidRDefault="00973C76" w:rsidP="00973C76">
                <w:pPr>
                  <w:pStyle w:val="berschrift2"/>
                  <w:rPr>
                    <w:rFonts w:cs="Arial"/>
                    <w:bCs/>
                    <w:sz w:val="22"/>
                    <w:szCs w:val="24"/>
                  </w:rPr>
                </w:pPr>
                <w:r>
                  <w:rPr>
                    <w:rFonts w:cs="Arial"/>
                    <w:bCs/>
                    <w:sz w:val="22"/>
                    <w:szCs w:val="24"/>
                  </w:rPr>
                  <w:t xml:space="preserve">WICHTIGE HINWEISE FÜR DIE BENUTZUNG – BITTE SORGFÄLTIG LESEN! </w:t>
                </w:r>
              </w:p>
              <w:p w14:paraId="51D48AAC" w14:textId="561A9D9D" w:rsidR="00B45B68" w:rsidRPr="00D1088E" w:rsidRDefault="00B45B68" w:rsidP="00630026">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7B5AE4">
                  <w:rPr>
                    <w:sz w:val="18"/>
                    <w:szCs w:val="18"/>
                  </w:rPr>
                  <w:t>I</w:t>
                </w:r>
                <w:r>
                  <w:rPr>
                    <w:sz w:val="18"/>
                    <w:szCs w:val="18"/>
                  </w:rPr>
                  <w:t>hren Angaben füllen oder den gesamten Text verändern und so an Ihre individuellen Vorgaben anpassen. Die grauen Felder enthalten ggf. Hinweise oder Beispiele, was hier eingesetzt werden sollte, ansonsten sind sie leer. Formulierungen, denen ein „</w:t>
                </w:r>
                <w:r w:rsidR="00C5631F">
                  <w:rPr>
                    <w:sz w:val="18"/>
                    <w:szCs w:val="18"/>
                  </w:rPr>
                  <w:t>ggf.</w:t>
                </w:r>
                <w:r>
                  <w:rPr>
                    <w:sz w:val="18"/>
                    <w:szCs w:val="18"/>
                  </w:rPr>
                  <w:t xml:space="preserve">“ nachgesetzt </w:t>
                </w:r>
                <w:r w:rsidR="007B5AE4">
                  <w:rPr>
                    <w:sz w:val="18"/>
                    <w:szCs w:val="18"/>
                  </w:rPr>
                  <w:t>ist</w:t>
                </w:r>
                <w:r>
                  <w:rPr>
                    <w:sz w:val="18"/>
                    <w:szCs w:val="18"/>
                  </w:rPr>
                  <w:t>, sind nur bei entsprechendem Bedarf zulässig. Formulierungen, denen ein (</w:t>
                </w:r>
                <w:r w:rsidR="007B5AE4">
                  <w:rPr>
                    <w:sz w:val="18"/>
                    <w:szCs w:val="18"/>
                  </w:rPr>
                  <w:t>...</w:t>
                </w:r>
                <w:r>
                  <w:rPr>
                    <w:sz w:val="18"/>
                    <w:szCs w:val="18"/>
                  </w:rPr>
                  <w:t xml:space="preserve">) nachgesetzt ist, müssen weiter ausgeführt und konkretisiert werden. </w:t>
                </w:r>
                <w:r w:rsidRPr="00D1088E">
                  <w:rPr>
                    <w:sz w:val="18"/>
                    <w:szCs w:val="18"/>
                    <w:u w:val="single"/>
                  </w:rPr>
                  <w:t xml:space="preserve">Lassen Sie sich hierzu unbedingt von einem Rechtsbeistand beraten! </w:t>
                </w:r>
              </w:p>
            </w:sdtContent>
          </w:sdt>
          <w:p w14:paraId="61D8D8BA" w14:textId="7E6A0A6B" w:rsidR="00B45B68" w:rsidRPr="003C7F79" w:rsidRDefault="00B45B68" w:rsidP="00630026">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56FF3528" w14:textId="65EFBB3C" w:rsidR="00B45B68" w:rsidRPr="00AA5936" w:rsidRDefault="00B45B68" w:rsidP="00630026">
            <w:pPr>
              <w:rPr>
                <w:sz w:val="18"/>
                <w:szCs w:val="18"/>
              </w:rPr>
            </w:pPr>
          </w:p>
          <w:p w14:paraId="17A7145A" w14:textId="1CAD7893" w:rsidR="00B45B68" w:rsidRPr="00AA5936" w:rsidRDefault="00B45B68" w:rsidP="00630026">
            <w:pPr>
              <w:rPr>
                <w:sz w:val="18"/>
                <w:szCs w:val="18"/>
              </w:rPr>
            </w:pPr>
            <w:r>
              <w:rPr>
                <w:sz w:val="18"/>
                <w:szCs w:val="18"/>
              </w:rPr>
              <w:t>Im Vorfeld müssen Sie sicherstellen, dass der Schreibschutz des Dokuments aktiv ist. Schalten Sie ihn ggf. so ein:</w:t>
            </w:r>
          </w:p>
          <w:p w14:paraId="7FC48BD8" w14:textId="5F99051C" w:rsidR="00B45B68" w:rsidRDefault="00B45B68" w:rsidP="00B45B68">
            <w:pPr>
              <w:numPr>
                <w:ilvl w:val="0"/>
                <w:numId w:val="3"/>
              </w:numPr>
              <w:rPr>
                <w:sz w:val="18"/>
                <w:szCs w:val="18"/>
              </w:rPr>
            </w:pPr>
            <w:r w:rsidRPr="00CB4E1C">
              <w:rPr>
                <w:i/>
                <w:iCs/>
                <w:sz w:val="18"/>
                <w:szCs w:val="18"/>
              </w:rPr>
              <w:t>MS</w:t>
            </w:r>
            <w:r w:rsidR="007B5AE4">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7B5AE4">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007B5AE4" w:rsidRPr="00CD6B10">
              <w:rPr>
                <w:i/>
                <w:sz w:val="18"/>
                <w:szCs w:val="18"/>
              </w:rPr>
              <w:t>Extras</w:t>
            </w:r>
            <w:r w:rsidR="007B5AE4" w:rsidRPr="00AA5936">
              <w:rPr>
                <w:sz w:val="18"/>
                <w:szCs w:val="18"/>
              </w:rPr>
              <w:t xml:space="preserve"> den Unterpunkt </w:t>
            </w:r>
            <w:r w:rsidR="007B5AE4" w:rsidRPr="00CD6B10">
              <w:rPr>
                <w:i/>
                <w:sz w:val="18"/>
                <w:szCs w:val="18"/>
              </w:rPr>
              <w:t>Dokumentschutz schützen</w:t>
            </w:r>
            <w:r w:rsidRPr="00AA5936">
              <w:rPr>
                <w:sz w:val="18"/>
                <w:szCs w:val="18"/>
              </w:rPr>
              <w:t xml:space="preserve">. </w:t>
            </w:r>
          </w:p>
          <w:p w14:paraId="3235E4CA" w14:textId="0C65F19F" w:rsidR="00B45B68" w:rsidRPr="003C7F79" w:rsidRDefault="00B45B68" w:rsidP="00630026">
            <w:pPr>
              <w:ind w:left="720"/>
              <w:rPr>
                <w:sz w:val="18"/>
                <w:szCs w:val="18"/>
              </w:rPr>
            </w:pPr>
            <w:r w:rsidRPr="003C7F79">
              <w:rPr>
                <w:i/>
                <w:iCs/>
                <w:sz w:val="18"/>
                <w:szCs w:val="18"/>
              </w:rPr>
              <w:t>(Die Menübezeichnungen können je nach Word-Version leicht variieren</w:t>
            </w:r>
            <w:r w:rsidR="007B5AE4">
              <w:rPr>
                <w:i/>
                <w:iCs/>
                <w:sz w:val="18"/>
                <w:szCs w:val="18"/>
              </w:rPr>
              <w:t>.</w:t>
            </w:r>
            <w:r w:rsidRPr="003C7F79">
              <w:rPr>
                <w:i/>
                <w:iCs/>
                <w:sz w:val="18"/>
                <w:szCs w:val="18"/>
              </w:rPr>
              <w:t>)</w:t>
            </w:r>
          </w:p>
          <w:p w14:paraId="5896F505" w14:textId="01480C6C" w:rsidR="00B45B68" w:rsidRPr="00AA5936" w:rsidRDefault="00B45B68" w:rsidP="00B45B68">
            <w:pPr>
              <w:numPr>
                <w:ilvl w:val="0"/>
                <w:numId w:val="3"/>
              </w:numPr>
              <w:rPr>
                <w:sz w:val="18"/>
                <w:szCs w:val="18"/>
              </w:rPr>
            </w:pPr>
            <w:r w:rsidRPr="00CB4E1C">
              <w:rPr>
                <w:i/>
                <w:iCs/>
                <w:sz w:val="18"/>
                <w:szCs w:val="18"/>
              </w:rPr>
              <w:t>MS</w:t>
            </w:r>
            <w:r w:rsidR="007B5AE4">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7B5AE4"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3242A047" w14:textId="73806EFC" w:rsidR="00B45B68" w:rsidRPr="00AA5936" w:rsidRDefault="007B5AE4" w:rsidP="00B45B68">
            <w:pPr>
              <w:numPr>
                <w:ilvl w:val="0"/>
                <w:numId w:val="3"/>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r w:rsidR="00B45B68" w:rsidRPr="00AA5936">
              <w:rPr>
                <w:sz w:val="18"/>
                <w:szCs w:val="18"/>
              </w:rPr>
              <w:t>.</w:t>
            </w:r>
          </w:p>
          <w:p w14:paraId="410B8701" w14:textId="4F4B2E7B" w:rsidR="00B45B68" w:rsidRPr="00AA5936" w:rsidRDefault="00B45B68" w:rsidP="00630026">
            <w:pPr>
              <w:rPr>
                <w:sz w:val="18"/>
                <w:szCs w:val="18"/>
              </w:rPr>
            </w:pPr>
            <w:r>
              <w:rPr>
                <w:sz w:val="18"/>
                <w:szCs w:val="18"/>
              </w:rPr>
              <w:t>Jetzt wird die Eingabe nur in den aktiven grauen Felder</w:t>
            </w:r>
            <w:r w:rsidR="007B5AE4">
              <w:rPr>
                <w:sz w:val="18"/>
                <w:szCs w:val="18"/>
              </w:rPr>
              <w:t>n</w:t>
            </w:r>
            <w:r>
              <w:rPr>
                <w:sz w:val="18"/>
                <w:szCs w:val="18"/>
              </w:rPr>
              <w:t xml:space="preserve">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72470894" w14:textId="1C3D535D" w:rsidR="00B45B68" w:rsidRPr="00AA5936" w:rsidRDefault="00B45B68" w:rsidP="00630026">
            <w:pPr>
              <w:rPr>
                <w:sz w:val="18"/>
                <w:szCs w:val="18"/>
              </w:rPr>
            </w:pPr>
          </w:p>
          <w:p w14:paraId="2A210017" w14:textId="1242F862" w:rsidR="00B45B68" w:rsidRPr="003C7F79" w:rsidRDefault="00B45B68" w:rsidP="00630026">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F0D429A" w14:textId="1453F54B" w:rsidR="00B45B68" w:rsidRPr="00AA5936" w:rsidRDefault="00B45B68" w:rsidP="00630026">
            <w:pPr>
              <w:rPr>
                <w:sz w:val="18"/>
                <w:szCs w:val="18"/>
              </w:rPr>
            </w:pPr>
          </w:p>
          <w:p w14:paraId="4AC0FC64" w14:textId="7A2336AA" w:rsidR="00B45B68" w:rsidRPr="00AA5936" w:rsidRDefault="00B45B68" w:rsidP="00630026">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007B5AE4" w:rsidRPr="00CD6B10">
              <w:rPr>
                <w:i/>
                <w:sz w:val="18"/>
                <w:szCs w:val="18"/>
              </w:rPr>
              <w:t>Extras</w:t>
            </w:r>
            <w:r w:rsidR="007B5AE4" w:rsidRPr="00AA5936">
              <w:rPr>
                <w:sz w:val="18"/>
                <w:szCs w:val="18"/>
              </w:rPr>
              <w:t xml:space="preserve"> den Untermenüpunkt </w:t>
            </w:r>
            <w:r w:rsidR="007B5AE4" w:rsidRPr="00CD6B10">
              <w:rPr>
                <w:i/>
                <w:sz w:val="18"/>
                <w:szCs w:val="18"/>
              </w:rPr>
              <w:t>Dokumentschutz aufheben</w:t>
            </w:r>
            <w:r w:rsidRPr="00AA5936">
              <w:rPr>
                <w:sz w:val="18"/>
                <w:szCs w:val="18"/>
              </w:rPr>
              <w:t>. Hierfür wird kein Passwort verlangt. Das funktioniert wie folgt:</w:t>
            </w:r>
          </w:p>
          <w:p w14:paraId="689F5820" w14:textId="33B6B835" w:rsidR="00B45B68" w:rsidRPr="00AA5936" w:rsidRDefault="00B45B68" w:rsidP="00B45B68">
            <w:pPr>
              <w:numPr>
                <w:ilvl w:val="0"/>
                <w:numId w:val="4"/>
              </w:numPr>
              <w:rPr>
                <w:sz w:val="18"/>
                <w:szCs w:val="18"/>
              </w:rPr>
            </w:pPr>
            <w:r w:rsidRPr="00CB4E1C">
              <w:rPr>
                <w:i/>
                <w:iCs/>
                <w:sz w:val="18"/>
                <w:szCs w:val="18"/>
              </w:rPr>
              <w:t>MS</w:t>
            </w:r>
            <w:r w:rsidR="007B5AE4">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7B5AE4">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007B5AE4" w:rsidRPr="00CD6B10">
              <w:rPr>
                <w:i/>
                <w:sz w:val="18"/>
                <w:szCs w:val="18"/>
              </w:rPr>
              <w:t>Extras</w:t>
            </w:r>
            <w:r w:rsidR="007B5AE4" w:rsidRPr="00AA5936">
              <w:rPr>
                <w:sz w:val="18"/>
                <w:szCs w:val="18"/>
              </w:rPr>
              <w:t xml:space="preserve"> den Untermenüpunkt </w:t>
            </w:r>
            <w:r w:rsidR="007B5AE4" w:rsidRPr="00CD6B10">
              <w:rPr>
                <w:i/>
                <w:sz w:val="18"/>
                <w:szCs w:val="18"/>
              </w:rPr>
              <w:t>Dokumentschutz aufheben</w:t>
            </w:r>
            <w:r w:rsidRPr="00AA5936">
              <w:rPr>
                <w:sz w:val="18"/>
                <w:szCs w:val="18"/>
              </w:rPr>
              <w:t xml:space="preserve">. </w:t>
            </w:r>
          </w:p>
          <w:p w14:paraId="4404AE9F" w14:textId="1346DC01" w:rsidR="00B45B68" w:rsidRPr="00AA5936" w:rsidRDefault="00B45B68" w:rsidP="00B45B68">
            <w:pPr>
              <w:numPr>
                <w:ilvl w:val="0"/>
                <w:numId w:val="4"/>
              </w:numPr>
              <w:rPr>
                <w:sz w:val="18"/>
                <w:szCs w:val="18"/>
              </w:rPr>
            </w:pPr>
            <w:r w:rsidRPr="00CB4E1C">
              <w:rPr>
                <w:i/>
                <w:iCs/>
                <w:sz w:val="18"/>
                <w:szCs w:val="18"/>
              </w:rPr>
              <w:t>MS</w:t>
            </w:r>
            <w:r w:rsidR="007B5AE4">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7B5AE4"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r w:rsidR="007B5AE4">
              <w:rPr>
                <w:i/>
                <w:iCs/>
                <w:sz w:val="18"/>
                <w:szCs w:val="18"/>
              </w:rPr>
              <w:t>.</w:t>
            </w:r>
          </w:p>
          <w:p w14:paraId="02ABF24A" w14:textId="180D04BB" w:rsidR="00B45B68" w:rsidRPr="00AA5936" w:rsidRDefault="007B5AE4" w:rsidP="00B45B68">
            <w:pPr>
              <w:numPr>
                <w:ilvl w:val="0"/>
                <w:numId w:val="4"/>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sidR="00B45B68">
              <w:rPr>
                <w:sz w:val="18"/>
                <w:szCs w:val="18"/>
              </w:rPr>
              <w:t xml:space="preserve">. </w:t>
            </w:r>
          </w:p>
          <w:p w14:paraId="197AC346" w14:textId="5C70119F" w:rsidR="00B45B68" w:rsidRPr="00AA5936" w:rsidRDefault="00B45B68" w:rsidP="00630026">
            <w:pPr>
              <w:rPr>
                <w:sz w:val="18"/>
                <w:szCs w:val="18"/>
              </w:rPr>
            </w:pPr>
          </w:p>
          <w:p w14:paraId="03B47C5B" w14:textId="65490C42" w:rsidR="00B45B68" w:rsidRPr="00133D8B" w:rsidRDefault="00973C76" w:rsidP="00630026">
            <w:pPr>
              <w:rPr>
                <w:sz w:val="18"/>
                <w:szCs w:val="18"/>
              </w:rPr>
            </w:pPr>
            <w:r w:rsidRPr="003B2333">
              <w:rPr>
                <w:noProof/>
                <w:sz w:val="18"/>
                <w:szCs w:val="18"/>
                <w:lang w:eastAsia="de-DE"/>
              </w:rPr>
              <mc:AlternateContent>
                <mc:Choice Requires="wps">
                  <w:drawing>
                    <wp:anchor distT="45720" distB="45720" distL="114300" distR="114300" simplePos="0" relativeHeight="251663360" behindDoc="0" locked="0" layoutInCell="1" allowOverlap="1" wp14:anchorId="7F290A3F" wp14:editId="54010A4D">
                      <wp:simplePos x="0" y="0"/>
                      <wp:positionH relativeFrom="column">
                        <wp:posOffset>19108</wp:posOffset>
                      </wp:positionH>
                      <wp:positionV relativeFrom="paragraph">
                        <wp:posOffset>550603</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144651FD" w14:textId="77777777" w:rsidR="00973C76" w:rsidRPr="00973C76" w:rsidRDefault="00973C76" w:rsidP="00973C76">
                                  <w:pPr>
                                    <w:jc w:val="both"/>
                                    <w:rPr>
                                      <w:color w:val="FF0000"/>
                                      <w:sz w:val="18"/>
                                      <w:szCs w:val="14"/>
                                    </w:rPr>
                                  </w:pPr>
                                  <w:r w:rsidRPr="00973C76">
                                    <w:rPr>
                                      <w:color w:val="FF0000"/>
                                      <w:sz w:val="18"/>
                                      <w:szCs w:val="14"/>
                                    </w:rPr>
                                    <w:t>BITTE UNBEDINGT BEACHTEN:</w:t>
                                  </w:r>
                                </w:p>
                                <w:p w14:paraId="3B9528BF" w14:textId="4EBF199C" w:rsidR="00B45B68" w:rsidRPr="00973C76" w:rsidRDefault="00B45B68" w:rsidP="00973C76">
                                  <w:pPr>
                                    <w:jc w:val="both"/>
                                    <w:rPr>
                                      <w:b w:val="0"/>
                                      <w:bCs/>
                                      <w:sz w:val="18"/>
                                      <w:szCs w:val="14"/>
                                    </w:rPr>
                                  </w:pPr>
                                  <w:r w:rsidRPr="00973C76">
                                    <w:rPr>
                                      <w:b w:val="0"/>
                                      <w:bCs/>
                                      <w:sz w:val="18"/>
                                      <w:szCs w:val="14"/>
                                    </w:rPr>
                                    <w:t xml:space="preserve">Diese Datei enthält die Mustervorlage für ein einfaches Privattestament. </w:t>
                                  </w:r>
                                  <w:r w:rsidRPr="00973C76">
                                    <w:rPr>
                                      <w:b w:val="0"/>
                                      <w:bCs/>
                                      <w:sz w:val="18"/>
                                      <w:szCs w:val="14"/>
                                      <w:u w:val="single"/>
                                    </w:rPr>
                                    <w:t>Es ist nur handgeschrieben und eigenhändig unterschrieben rechtsgültig.</w:t>
                                  </w:r>
                                  <w:r w:rsidRPr="00973C76">
                                    <w:rPr>
                                      <w:b w:val="0"/>
                                      <w:bCs/>
                                      <w:sz w:val="18"/>
                                      <w:szCs w:val="14"/>
                                    </w:rPr>
                                    <w:t xml:space="preserve"> Sollten Sie sich dafür entscheiden, es auszudrucken und die entsprechenden Felder auszufüllen, muss es von einem Notar beurkundet werden. Dadurch entstehen zusätzliche Kosten. </w:t>
                                  </w:r>
                                </w:p>
                                <w:p w14:paraId="6448EAD2" w14:textId="77777777" w:rsidR="00B45B68" w:rsidRPr="00973C76" w:rsidRDefault="00B45B68" w:rsidP="00973C76">
                                  <w:pPr>
                                    <w:rPr>
                                      <w:b w:val="0"/>
                                      <w:bCs/>
                                      <w:sz w:val="18"/>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90A3F" id="Textfeld 2" o:spid="_x0000_s1027" type="#_x0000_t202" style="position:absolute;margin-left:1.5pt;margin-top:43.35pt;width:499.65pt;height:57.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CUFQIAACcEAAAOAAAAZHJzL2Uyb0RvYy54bWysU9uO2yAQfa/Uf0C8N06ycTZrxVlts01V&#10;aXuRtv0ADDhGxQwFEjv9+g7Ym00v6kNVHtAMMxxmzhzWt32ryVE6r8CUdDaZUiINB6HMvqRfPu9e&#10;rSjxgRnBNBhZ0pP09Hbz8sW6s4WcQwNaSEcQxPiisyVtQrBFlnneyJb5CVhpMFiDa1lA1+0z4ViH&#10;6K3O5tPpMuvACeuAS+/x9H4I0k3Cr2vJw8e69jIQXVKsLaTdpb2Ke7ZZs2LvmG0UH8tg/1BFy5TB&#10;R89Q9ywwcnDqN6hWcQce6jDh0GZQ14rL1AN2M5v+0s1jw6xMvSA53p5p8v8Pln84PtpPjoT+NfQ4&#10;wNSEtw/Av3piYNsws5d3zkHXSCbw4VmkLOusL8arkWpf+AhSde9B4JDZIUAC6mvXRlawT4LoOIDT&#10;mXTZB8LxcHm1yOfLJSUcY9dX+c0yT0+w4um2dT68ldCSaJTU4VATOjs++BCrYcVTSnzMg1Zip7RO&#10;jttXW+3IkaEAdmmN6D+laUO6ks5X+XU+MPAXjCmuP2G0KqCUtWpLuoo5o7gib2+MSEILTOnBxpq1&#10;GYmM3A0shr7qiRIjy5HXCsQJmXUwKBd/GhoNuO+UdKjakvpvB+YkJfqdwenczBaLKPPkLPLrOTru&#10;MlJdRpjhCFXSQMlgbkP6GpE4A3c4xVolgp8rGUtGNSbex58T5X7pp6zn/735AQAA//8DAFBLAwQU&#10;AAYACAAAACEAv/DpQd4AAAAJAQAADwAAAGRycy9kb3ducmV2LnhtbEyPwU7DMBBE70j8g7WVuFE7&#10;qZSWEKdCVFyQECLwAW68TaLG6xBvm8DX457ocTSjmTfFdna9OOMYOk8akqUCgVR721Gj4evz5X4D&#10;IrAha3pPqOEHA2zL25vC5NZP9IHnihsRSyjkRkPLPORShrpFZ8LSD0jRO/jRGY5ybKQdzRTLXS9T&#10;pTLpTEdxoTUDPrdYH6uT0zCtZ5vIhH+/d6/VLjy8V3x867S+W8xPjyAYZ/4PwwU/okMZmfb+RDaI&#10;XsMqPmENm2wN4mIrla5A7DWkKs1AloW8flD+AQAA//8DAFBLAQItABQABgAIAAAAIQC2gziS/gAA&#10;AOEBAAATAAAAAAAAAAAAAAAAAAAAAABbQ29udGVudF9UeXBlc10ueG1sUEsBAi0AFAAGAAgAAAAh&#10;ADj9If/WAAAAlAEAAAsAAAAAAAAAAAAAAAAALwEAAF9yZWxzLy5yZWxzUEsBAi0AFAAGAAgAAAAh&#10;ALhMgJQVAgAAJwQAAA4AAAAAAAAAAAAAAAAALgIAAGRycy9lMm9Eb2MueG1sUEsBAi0AFAAGAAgA&#10;AAAhAL/w6UHeAAAACQEAAA8AAAAAAAAAAAAAAAAAbwQAAGRycy9kb3ducmV2LnhtbFBLBQYAAAAA&#10;BAAEAPMAAAB6BQAAAAA=&#10;" strokecolor="red" strokeweight="2.25pt">
                      <v:textbox>
                        <w:txbxContent>
                          <w:p w14:paraId="144651FD" w14:textId="77777777" w:rsidR="00973C76" w:rsidRPr="00973C76" w:rsidRDefault="00973C76" w:rsidP="00973C76">
                            <w:pPr>
                              <w:jc w:val="both"/>
                              <w:rPr>
                                <w:color w:val="FF0000"/>
                                <w:sz w:val="18"/>
                                <w:szCs w:val="14"/>
                              </w:rPr>
                            </w:pPr>
                            <w:r w:rsidRPr="00973C76">
                              <w:rPr>
                                <w:color w:val="FF0000"/>
                                <w:sz w:val="18"/>
                                <w:szCs w:val="14"/>
                              </w:rPr>
                              <w:t>BITTE UNBEDINGT BEACHTEN:</w:t>
                            </w:r>
                          </w:p>
                          <w:p w14:paraId="3B9528BF" w14:textId="4EBF199C" w:rsidR="00B45B68" w:rsidRPr="00973C76" w:rsidRDefault="00B45B68" w:rsidP="00973C76">
                            <w:pPr>
                              <w:jc w:val="both"/>
                              <w:rPr>
                                <w:b w:val="0"/>
                                <w:bCs/>
                                <w:sz w:val="18"/>
                                <w:szCs w:val="14"/>
                              </w:rPr>
                            </w:pPr>
                            <w:r w:rsidRPr="00973C76">
                              <w:rPr>
                                <w:b w:val="0"/>
                                <w:bCs/>
                                <w:sz w:val="18"/>
                                <w:szCs w:val="14"/>
                              </w:rPr>
                              <w:t xml:space="preserve">Diese Datei enthält die Mustervorlage für ein einfaches Privattestament. </w:t>
                            </w:r>
                            <w:r w:rsidRPr="00973C76">
                              <w:rPr>
                                <w:b w:val="0"/>
                                <w:bCs/>
                                <w:sz w:val="18"/>
                                <w:szCs w:val="14"/>
                                <w:u w:val="single"/>
                              </w:rPr>
                              <w:t>Es ist nur handgeschrieben und eigenhändig unterschrieben rechtsgültig.</w:t>
                            </w:r>
                            <w:r w:rsidRPr="00973C76">
                              <w:rPr>
                                <w:b w:val="0"/>
                                <w:bCs/>
                                <w:sz w:val="18"/>
                                <w:szCs w:val="14"/>
                              </w:rPr>
                              <w:t xml:space="preserve"> Sollten Sie sich dafür entscheiden, es auszudrucken und die entsprechenden Felder auszufüllen, muss es von einem Notar beurkundet werden. Dadurch entstehen zusätzliche Kosten. </w:t>
                            </w:r>
                          </w:p>
                          <w:p w14:paraId="6448EAD2" w14:textId="77777777" w:rsidR="00B45B68" w:rsidRPr="00973C76" w:rsidRDefault="00B45B68" w:rsidP="00973C76">
                            <w:pPr>
                              <w:rPr>
                                <w:b w:val="0"/>
                                <w:bCs/>
                                <w:sz w:val="18"/>
                                <w:szCs w:val="14"/>
                              </w:rPr>
                            </w:pPr>
                          </w:p>
                        </w:txbxContent>
                      </v:textbox>
                      <w10:wrap type="square"/>
                    </v:shape>
                  </w:pict>
                </mc:Fallback>
              </mc:AlternateContent>
            </w:r>
            <w:r w:rsidR="002B5BC2">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tc>
      </w:tr>
      <w:tr w:rsidR="00B45B68" w14:paraId="3EF2AECF" w14:textId="77777777" w:rsidTr="00984FA1">
        <w:trPr>
          <w:trHeight w:val="1899"/>
        </w:trPr>
        <w:tc>
          <w:tcPr>
            <w:tcW w:w="10050" w:type="dxa"/>
            <w:shd w:val="clear" w:color="auto" w:fill="F2F2F2" w:themeFill="background1" w:themeFillShade="F2"/>
            <w:vAlign w:val="center"/>
          </w:tcPr>
          <w:p w14:paraId="0B0AF8AD" w14:textId="77777777" w:rsidR="00B45B68" w:rsidRPr="00133D8B" w:rsidRDefault="00B45B68" w:rsidP="00630026">
            <w:pPr>
              <w:pStyle w:val="HervorhebungText"/>
              <w:jc w:val="center"/>
              <w:rPr>
                <w:sz w:val="18"/>
                <w:szCs w:val="18"/>
              </w:rPr>
            </w:pPr>
            <w:r w:rsidRPr="00133D8B">
              <w:rPr>
                <w:noProof/>
                <w:sz w:val="18"/>
                <w:szCs w:val="18"/>
                <w:lang w:eastAsia="de-DE"/>
              </w:rPr>
              <mc:AlternateContent>
                <mc:Choice Requires="wps">
                  <w:drawing>
                    <wp:inline distT="0" distB="0" distL="0" distR="0" wp14:anchorId="5E78E39E" wp14:editId="25957B5D">
                      <wp:extent cx="5422005" cy="2168237"/>
                      <wp:effectExtent l="0" t="0" r="0" b="3810"/>
                      <wp:docPr id="7" name="Textfeld 7"/>
                      <wp:cNvGraphicFramePr/>
                      <a:graphic xmlns:a="http://schemas.openxmlformats.org/drawingml/2006/main">
                        <a:graphicData uri="http://schemas.microsoft.com/office/word/2010/wordprocessingShape">
                          <wps:wsp>
                            <wps:cNvSpPr txBox="1"/>
                            <wps:spPr>
                              <a:xfrm>
                                <a:off x="0" y="0"/>
                                <a:ext cx="5422005" cy="2168237"/>
                              </a:xfrm>
                              <a:prstGeom prst="rect">
                                <a:avLst/>
                              </a:prstGeom>
                              <a:noFill/>
                              <a:ln w="6350">
                                <a:noFill/>
                              </a:ln>
                            </wps:spPr>
                            <wps:txbx>
                              <w:txbxContent>
                                <w:p w14:paraId="5C656669" w14:textId="77777777" w:rsidR="00B45B68" w:rsidRPr="00973C76" w:rsidRDefault="00B45B68" w:rsidP="00973C76">
                                  <w:pPr>
                                    <w:jc w:val="both"/>
                                    <w:rPr>
                                      <w:rFonts w:cs="Arial"/>
                                      <w:bCs/>
                                      <w:sz w:val="18"/>
                                      <w:szCs w:val="18"/>
                                    </w:rPr>
                                  </w:pPr>
                                  <w:r w:rsidRPr="00973C76">
                                    <w:rPr>
                                      <w:rFonts w:cs="Arial"/>
                                      <w:bCs/>
                                      <w:sz w:val="18"/>
                                      <w:szCs w:val="18"/>
                                    </w:rPr>
                                    <w:t>RECHTLICHER HINWEIS</w:t>
                                  </w:r>
                                </w:p>
                                <w:p w14:paraId="3916A81B" w14:textId="11F92EAB" w:rsidR="00B45B68" w:rsidRPr="00973C76" w:rsidRDefault="00B45B68"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soll </w:t>
                                  </w:r>
                                  <w:r w:rsidR="007B5AE4">
                                    <w:rPr>
                                      <w:rFonts w:cs="Arial"/>
                                      <w:b w:val="0"/>
                                      <w:bCs/>
                                      <w:sz w:val="18"/>
                                      <w:szCs w:val="18"/>
                                    </w:rPr>
                                    <w:t xml:space="preserve">Sie </w:t>
                                  </w:r>
                                  <w:r w:rsidRPr="00973C76">
                                    <w:rPr>
                                      <w:rFonts w:cs="Arial"/>
                                      <w:b w:val="0"/>
                                      <w:bCs/>
                                      <w:sz w:val="18"/>
                                      <w:szCs w:val="18"/>
                                    </w:rPr>
                                    <w:t>dabei unterstützen, ein offizielle</w:t>
                                  </w:r>
                                  <w:r w:rsidR="007B5AE4">
                                    <w:rPr>
                                      <w:rFonts w:cs="Arial"/>
                                      <w:b w:val="0"/>
                                      <w:bCs/>
                                      <w:sz w:val="18"/>
                                      <w:szCs w:val="18"/>
                                    </w:rPr>
                                    <w:t>s</w:t>
                                  </w:r>
                                  <w:r w:rsidRPr="00973C76">
                                    <w:rPr>
                                      <w:rFonts w:cs="Arial"/>
                                      <w:b w:val="0"/>
                                      <w:bCs/>
                                      <w:sz w:val="18"/>
                                      <w:szCs w:val="18"/>
                                    </w:rPr>
                                    <w:t xml:space="preserve"> Privattestament zu </w:t>
                                  </w:r>
                                  <w:r w:rsidR="007B5AE4">
                                    <w:rPr>
                                      <w:rFonts w:cs="Arial"/>
                                      <w:b w:val="0"/>
                                      <w:bCs/>
                                      <w:sz w:val="18"/>
                                      <w:szCs w:val="18"/>
                                    </w:rPr>
                                    <w:t>erstell</w:t>
                                  </w:r>
                                  <w:r w:rsidRPr="00973C76">
                                    <w:rPr>
                                      <w:rFonts w:cs="Arial"/>
                                      <w:b w:val="0"/>
                                      <w:bCs/>
                                      <w:sz w:val="18"/>
                                      <w:szCs w:val="18"/>
                                    </w:rPr>
                                    <w:t>en</w:t>
                                  </w:r>
                                  <w:r w:rsidR="007B5AE4">
                                    <w:rPr>
                                      <w:rFonts w:cs="Arial"/>
                                      <w:b w:val="0"/>
                                      <w:bCs/>
                                      <w:sz w:val="18"/>
                                      <w:szCs w:val="18"/>
                                    </w:rPr>
                                    <w:t>,</w:t>
                                  </w:r>
                                  <w:r w:rsidRPr="00973C76">
                                    <w:rPr>
                                      <w:rFonts w:cs="Arial"/>
                                      <w:b w:val="0"/>
                                      <w:bCs/>
                                      <w:sz w:val="18"/>
                                      <w:szCs w:val="18"/>
                                    </w:rPr>
                                    <w:t xml:space="preserve"> und enthält somit die typischen Formulierungen, mit denen der </w:t>
                                  </w:r>
                                  <w:proofErr w:type="spellStart"/>
                                  <w:r w:rsidRPr="00973C76">
                                    <w:rPr>
                                      <w:rFonts w:cs="Arial"/>
                                      <w:b w:val="0"/>
                                      <w:bCs/>
                                      <w:sz w:val="18"/>
                                      <w:szCs w:val="18"/>
                                    </w:rPr>
                                    <w:t>Erbgeber</w:t>
                                  </w:r>
                                  <w:proofErr w:type="spellEnd"/>
                                  <w:r w:rsidRPr="00973C76">
                                    <w:rPr>
                                      <w:rFonts w:cs="Arial"/>
                                      <w:b w:val="0"/>
                                      <w:bCs/>
                                      <w:sz w:val="18"/>
                                      <w:szCs w:val="18"/>
                                    </w:rPr>
                                    <w:t xml:space="preserve"> den Nachlass nach seinen Vorstellungen regeln kann. Sie umfasst jedoch nicht die für jeden Einzelfall vorzunehmenden möglichen Anpassungen und muss daher mit großer, fachkundiger Sorgfalt an die individuellen Bedürfnisse angepasst werden. Diese Anpassungen sollten speziell bei einem umfassenden und komplex zu regelnden Nachlass nur mit fachkundiger Hilfe, etwa durch einen Anwalt oder einen Notar, vorgenommen werden. Sämtliche Formulierungen dieser Vorlage sind in diesem Zusammenhang als eine Hilfestellung anzusehen und besitzen keinerlei rechtsverbindliche Gültigkeit. Wenn Sie diese Vorlage als Basis für die Erstellung Ihrer Nachlassregelung verwenden, übernimmt der Verlag keinerlei Haftung, auch die Haftung für leichte Fahrlässigkeit wird grundsätzlich ausgeschlossen. Wir empfehlen ausdrücklich die zusätzliche Konsultation eines rechtskundigen und rechtsverbindlichen Beistands Ihres Vertrauens in allen vertragsrechtlichen und juristischen Belangen.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78E39E" id="Textfeld 7" o:spid="_x0000_s1028" type="#_x0000_t202" style="width:426.95pt;height:1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znHAIAADQ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yfjHKmYUMIxlo+md/nNbayTXX63zodvAjSJRkkd8pLg&#10;YvuVD33qKSV2M7BslErcKEPakk5vJsP0wzmCxZXBHpdhoxW6TUeaCsc4LbKB6oD7Oeip95YvG5xh&#10;xXx4ZQ65xpVQv+EFD6kAe8HRoqQG9+tv9zEfKcAoJS1qp6T+5445QYn6bpCc+9F4HMWWnPHkNkfH&#10;XUc21xGz04+A8hzhS7E8mTE/qJMpHeh3lPkidsUQMxx7lzSczMfQKxqfCReLRUpCeVkWVmZteSwd&#10;UY0Iv3XvzNkjDQEZfIaTyljxgY0+t+djsQsgm0RVxLlH9Qg/SjORfXxGUfvXfsq6PPb5bwAAAP//&#10;AwBQSwMEFAAGAAgAAAAhAAbfPaPeAAAABQEAAA8AAABkcnMvZG93bnJldi54bWxMj0FLw0AQhe+C&#10;/2EZwZvdtDUSYzalBIogemjtxdskO02Cu7Mxu22jv97Vi14GHu/x3jfFarJGnGj0vWMF81kCgrhx&#10;uudWwf51c5OB8AFZo3FMCj7Jw6q8vCgw1+7MWzrtQitiCfscFXQhDLmUvunIop+5gTh6BzdaDFGO&#10;rdQjnmO5NXKRJHfSYs9xocOBqo6a993RKniqNi+4rRc2+zLV4/NhPXzs31Klrq+m9QOIQFP4C8MP&#10;fkSHMjLV7sjaC6MgPhJ+b/SydHkPolawvJ2nIMtC/qcvvwEAAP//AwBQSwECLQAUAAYACAAAACEA&#10;toM4kv4AAADhAQAAEwAAAAAAAAAAAAAAAAAAAAAAW0NvbnRlbnRfVHlwZXNdLnhtbFBLAQItABQA&#10;BgAIAAAAIQA4/SH/1gAAAJQBAAALAAAAAAAAAAAAAAAAAC8BAABfcmVscy8ucmVsc1BLAQItABQA&#10;BgAIAAAAIQCBRzznHAIAADQEAAAOAAAAAAAAAAAAAAAAAC4CAABkcnMvZTJvRG9jLnhtbFBLAQIt&#10;ABQABgAIAAAAIQAG3z2j3gAAAAUBAAAPAAAAAAAAAAAAAAAAAHYEAABkcnMvZG93bnJldi54bWxQ&#10;SwUGAAAAAAQABADzAAAAgQUAAAAA&#10;" filled="f" stroked="f" strokeweight=".5pt">
                      <v:textbox>
                        <w:txbxContent>
                          <w:p w14:paraId="5C656669" w14:textId="77777777" w:rsidR="00B45B68" w:rsidRPr="00973C76" w:rsidRDefault="00B45B68" w:rsidP="00973C76">
                            <w:pPr>
                              <w:jc w:val="both"/>
                              <w:rPr>
                                <w:rFonts w:cs="Arial"/>
                                <w:bCs/>
                                <w:sz w:val="18"/>
                                <w:szCs w:val="18"/>
                              </w:rPr>
                            </w:pPr>
                            <w:r w:rsidRPr="00973C76">
                              <w:rPr>
                                <w:rFonts w:cs="Arial"/>
                                <w:bCs/>
                                <w:sz w:val="18"/>
                                <w:szCs w:val="18"/>
                              </w:rPr>
                              <w:t>RECHTLICHER HINWEIS</w:t>
                            </w:r>
                          </w:p>
                          <w:p w14:paraId="3916A81B" w14:textId="11F92EAB" w:rsidR="00B45B68" w:rsidRPr="00973C76" w:rsidRDefault="00B45B68"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soll </w:t>
                            </w:r>
                            <w:r w:rsidR="007B5AE4">
                              <w:rPr>
                                <w:rFonts w:cs="Arial"/>
                                <w:b w:val="0"/>
                                <w:bCs/>
                                <w:sz w:val="18"/>
                                <w:szCs w:val="18"/>
                              </w:rPr>
                              <w:t xml:space="preserve">Sie </w:t>
                            </w:r>
                            <w:r w:rsidRPr="00973C76">
                              <w:rPr>
                                <w:rFonts w:cs="Arial"/>
                                <w:b w:val="0"/>
                                <w:bCs/>
                                <w:sz w:val="18"/>
                                <w:szCs w:val="18"/>
                              </w:rPr>
                              <w:t>dabei unterstützen, ein offizielle</w:t>
                            </w:r>
                            <w:r w:rsidR="007B5AE4">
                              <w:rPr>
                                <w:rFonts w:cs="Arial"/>
                                <w:b w:val="0"/>
                                <w:bCs/>
                                <w:sz w:val="18"/>
                                <w:szCs w:val="18"/>
                              </w:rPr>
                              <w:t>s</w:t>
                            </w:r>
                            <w:r w:rsidRPr="00973C76">
                              <w:rPr>
                                <w:rFonts w:cs="Arial"/>
                                <w:b w:val="0"/>
                                <w:bCs/>
                                <w:sz w:val="18"/>
                                <w:szCs w:val="18"/>
                              </w:rPr>
                              <w:t xml:space="preserve"> Privattestament zu </w:t>
                            </w:r>
                            <w:r w:rsidR="007B5AE4">
                              <w:rPr>
                                <w:rFonts w:cs="Arial"/>
                                <w:b w:val="0"/>
                                <w:bCs/>
                                <w:sz w:val="18"/>
                                <w:szCs w:val="18"/>
                              </w:rPr>
                              <w:t>erstell</w:t>
                            </w:r>
                            <w:r w:rsidRPr="00973C76">
                              <w:rPr>
                                <w:rFonts w:cs="Arial"/>
                                <w:b w:val="0"/>
                                <w:bCs/>
                                <w:sz w:val="18"/>
                                <w:szCs w:val="18"/>
                              </w:rPr>
                              <w:t>en</w:t>
                            </w:r>
                            <w:r w:rsidR="007B5AE4">
                              <w:rPr>
                                <w:rFonts w:cs="Arial"/>
                                <w:b w:val="0"/>
                                <w:bCs/>
                                <w:sz w:val="18"/>
                                <w:szCs w:val="18"/>
                              </w:rPr>
                              <w:t>,</w:t>
                            </w:r>
                            <w:r w:rsidRPr="00973C76">
                              <w:rPr>
                                <w:rFonts w:cs="Arial"/>
                                <w:b w:val="0"/>
                                <w:bCs/>
                                <w:sz w:val="18"/>
                                <w:szCs w:val="18"/>
                              </w:rPr>
                              <w:t xml:space="preserve"> und enthält somit die typischen Formulierungen, mit denen der </w:t>
                            </w:r>
                            <w:proofErr w:type="spellStart"/>
                            <w:r w:rsidRPr="00973C76">
                              <w:rPr>
                                <w:rFonts w:cs="Arial"/>
                                <w:b w:val="0"/>
                                <w:bCs/>
                                <w:sz w:val="18"/>
                                <w:szCs w:val="18"/>
                              </w:rPr>
                              <w:t>Erbgeber</w:t>
                            </w:r>
                            <w:proofErr w:type="spellEnd"/>
                            <w:r w:rsidRPr="00973C76">
                              <w:rPr>
                                <w:rFonts w:cs="Arial"/>
                                <w:b w:val="0"/>
                                <w:bCs/>
                                <w:sz w:val="18"/>
                                <w:szCs w:val="18"/>
                              </w:rPr>
                              <w:t xml:space="preserve"> den Nachlass nach seinen Vorstellungen regeln kann. Sie umfasst jedoch nicht die für jeden Einzelfall vorzunehmenden möglichen Anpassungen und muss daher mit großer, fachkundiger Sorgfalt an die individuellen Bedürfnisse angepasst werden. Diese Anpassungen sollten speziell bei einem umfassenden und komplex zu regelnden Nachlass nur mit fachkundiger Hilfe, etwa durch einen Anwalt oder einen Notar, vorgenommen werden. Sämtliche Formulierungen dieser Vorlage sind in diesem Zusammenhang als eine Hilfestellung anzusehen und besitzen keinerlei rechtsverbindliche Gültigkeit. Wenn Sie diese Vorlage als Basis für die Erstellung Ihrer Nachlassregelung verwenden, übernimmt der Verlag keinerlei Haftung, auch die Haftung für leichte Fahrlässigkeit wird grundsätzlich ausgeschlossen. Wir empfehlen ausdrücklich die zusätzliche Konsultation eines rechtskundigen und rechtsverbindlichen Beistands Ihres Vertrauens in allen vertragsrechtlichen und juristischen Belangen. </w:t>
                            </w:r>
                          </w:p>
                        </w:txbxContent>
                      </v:textbox>
                      <w10:anchorlock/>
                    </v:shape>
                  </w:pict>
                </mc:Fallback>
              </mc:AlternateContent>
            </w:r>
          </w:p>
        </w:tc>
      </w:tr>
    </w:tbl>
    <w:p w14:paraId="6904AFDA" w14:textId="77777777" w:rsidR="00973C76" w:rsidRDefault="00973C76" w:rsidP="00973C76">
      <w:pPr>
        <w:jc w:val="center"/>
        <w:rPr>
          <w:rFonts w:ascii="Bradley Hand ITC" w:hAnsi="Bradley Hand ITC"/>
          <w:sz w:val="36"/>
          <w:szCs w:val="36"/>
        </w:rPr>
      </w:pPr>
    </w:p>
    <w:p w14:paraId="35D5638F" w14:textId="77777777" w:rsidR="00B24418" w:rsidRDefault="00B24418" w:rsidP="00B24418">
      <w:pPr>
        <w:rPr>
          <w:rFonts w:cstheme="minorHAnsi"/>
          <w:sz w:val="36"/>
          <w:szCs w:val="36"/>
        </w:rPr>
      </w:pPr>
      <w:r>
        <w:rPr>
          <w:rFonts w:cstheme="minorHAnsi"/>
          <w:sz w:val="36"/>
          <w:szCs w:val="36"/>
        </w:rPr>
        <w:lastRenderedPageBreak/>
        <w:t xml:space="preserve">Partnerschaftsvereinbarung – </w:t>
      </w:r>
      <w:r w:rsidRPr="00B24418">
        <w:rPr>
          <w:rFonts w:cstheme="minorHAnsi"/>
          <w:b w:val="0"/>
          <w:bCs/>
          <w:sz w:val="32"/>
          <w:szCs w:val="32"/>
        </w:rPr>
        <w:t>nicht eheliche Lebensgemeinschaft</w:t>
      </w:r>
    </w:p>
    <w:p w14:paraId="37CAC891" w14:textId="64EB933C" w:rsidR="00B24418" w:rsidRPr="00B3401B" w:rsidRDefault="00B24418" w:rsidP="00B3401B">
      <w:pPr>
        <w:rPr>
          <w:rFonts w:cstheme="minorHAnsi"/>
          <w:b w:val="0"/>
          <w:bCs/>
          <w:sz w:val="22"/>
        </w:rPr>
      </w:pPr>
      <w:r w:rsidRPr="00B3401B">
        <w:rPr>
          <w:rFonts w:cstheme="minorHAnsi"/>
          <w:b w:val="0"/>
          <w:bCs/>
          <w:sz w:val="22"/>
        </w:rPr>
        <w:t xml:space="preserve">Die Eigentumsrechte der im Rahmen der nicht ehelichen Lebensgemeinschaft gemeinsam angeschafften Güter bzw. Verpflichtungen sollen mit der nachstehenden Vereinbarung geregelt werden, damit im Todesfall einer der Partner gegenüber Familienangehörigen und </w:t>
      </w:r>
      <w:proofErr w:type="gramStart"/>
      <w:r w:rsidRPr="00B3401B">
        <w:rPr>
          <w:rFonts w:cstheme="minorHAnsi"/>
          <w:b w:val="0"/>
          <w:bCs/>
          <w:sz w:val="22"/>
        </w:rPr>
        <w:t>potentiellen</w:t>
      </w:r>
      <w:proofErr w:type="gramEnd"/>
      <w:r w:rsidRPr="00B3401B">
        <w:rPr>
          <w:rFonts w:cstheme="minorHAnsi"/>
          <w:b w:val="0"/>
          <w:bCs/>
          <w:sz w:val="22"/>
        </w:rPr>
        <w:t xml:space="preserve"> Erben die entsprechenden Eigentums- bzw. Beteiligungsrechte nachweisen kann.</w:t>
      </w:r>
    </w:p>
    <w:p w14:paraId="0955B888" w14:textId="1CA712F9" w:rsidR="00B24418" w:rsidRDefault="00B24418" w:rsidP="00B3401B">
      <w:pPr>
        <w:rPr>
          <w:rFonts w:cstheme="minorHAnsi"/>
          <w:b w:val="0"/>
          <w:bCs/>
          <w:sz w:val="22"/>
        </w:rPr>
      </w:pPr>
      <w:r w:rsidRPr="00B3401B">
        <w:rPr>
          <w:rFonts w:cstheme="minorHAnsi"/>
          <w:b w:val="0"/>
          <w:bCs/>
          <w:sz w:val="22"/>
        </w:rPr>
        <w:t>Durch den beschlossenen</w:t>
      </w:r>
      <w:r w:rsidR="00B3401B" w:rsidRPr="00B3401B">
        <w:rPr>
          <w:rFonts w:cstheme="minorHAnsi"/>
          <w:b w:val="0"/>
          <w:bCs/>
          <w:sz w:val="22"/>
        </w:rPr>
        <w:t xml:space="preserve"> Partnerschaftsvertrag sollen die dort getroffenen Vereinbarungen von Angehörigen respektiert und Rechtsstreitigkeiten vermieden werden. </w:t>
      </w:r>
    </w:p>
    <w:p w14:paraId="293713EB" w14:textId="77777777" w:rsidR="00984FA1" w:rsidRPr="00984FA1" w:rsidRDefault="00984FA1" w:rsidP="00B3401B">
      <w:pPr>
        <w:rPr>
          <w:rFonts w:cstheme="minorHAnsi"/>
          <w:szCs w:val="28"/>
        </w:rPr>
      </w:pPr>
    </w:p>
    <w:p w14:paraId="368677D3" w14:textId="77777777" w:rsidR="00B24418" w:rsidRDefault="00B24418" w:rsidP="00B3401B">
      <w:pPr>
        <w:rPr>
          <w:rFonts w:cstheme="minorHAnsi"/>
          <w:b w:val="0"/>
          <w:bCs/>
          <w:szCs w:val="28"/>
        </w:rPr>
      </w:pPr>
      <w:r>
        <w:rPr>
          <w:rFonts w:cstheme="minorHAnsi"/>
          <w:b w:val="0"/>
          <w:bCs/>
          <w:szCs w:val="28"/>
        </w:rPr>
        <w:t>W</w:t>
      </w:r>
      <w:r w:rsidR="00EB47C2" w:rsidRPr="00B24418">
        <w:rPr>
          <w:rFonts w:cstheme="minorHAnsi"/>
          <w:b w:val="0"/>
          <w:bCs/>
          <w:szCs w:val="28"/>
        </w:rPr>
        <w:t xml:space="preserve">ir, </w:t>
      </w:r>
    </w:p>
    <w:p w14:paraId="698FB45F" w14:textId="53E4CCAD" w:rsidR="00EB47C2" w:rsidRPr="00B24418" w:rsidRDefault="00B24418" w:rsidP="00B3401B">
      <w:pPr>
        <w:rPr>
          <w:rFonts w:cstheme="minorHAnsi"/>
          <w:b w:val="0"/>
          <w:bCs/>
          <w:szCs w:val="28"/>
        </w:rPr>
      </w:pPr>
      <w:r>
        <w:rPr>
          <w:rFonts w:cstheme="minorHAnsi"/>
          <w:b w:val="0"/>
          <w:bCs/>
          <w:szCs w:val="28"/>
        </w:rPr>
        <w:t>namentlich</w:t>
      </w:r>
    </w:p>
    <w:p w14:paraId="49079FE4" w14:textId="0BBD1511" w:rsidR="00EB47C2" w:rsidRPr="00B24418" w:rsidRDefault="00B45B68" w:rsidP="00B3401B">
      <w:pPr>
        <w:rPr>
          <w:rFonts w:cstheme="minorHAnsi"/>
          <w:b w:val="0"/>
          <w:bCs/>
          <w:szCs w:val="28"/>
        </w:rPr>
      </w:pPr>
      <w:r w:rsidRPr="00B24418">
        <w:rPr>
          <w:rFonts w:cstheme="minorHAnsi"/>
          <w:b w:val="0"/>
          <w:bCs/>
          <w:szCs w:val="28"/>
        </w:rPr>
        <w:fldChar w:fldCharType="begin">
          <w:ffData>
            <w:name w:val="Text5"/>
            <w:enabled/>
            <w:calcOnExit w:val="0"/>
            <w:textInput>
              <w:default w:val="Paul Mustermann"/>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Paul Mustermann</w:t>
      </w:r>
      <w:r w:rsidRPr="00B24418">
        <w:rPr>
          <w:rFonts w:cstheme="minorHAnsi"/>
          <w:b w:val="0"/>
          <w:bCs/>
          <w:szCs w:val="28"/>
        </w:rPr>
        <w:fldChar w:fldCharType="end"/>
      </w:r>
      <w:r w:rsidR="00EB47C2" w:rsidRPr="00B24418">
        <w:rPr>
          <w:rFonts w:cstheme="minorHAnsi"/>
          <w:b w:val="0"/>
          <w:bCs/>
          <w:szCs w:val="28"/>
        </w:rPr>
        <w:t xml:space="preserve">, geboren </w:t>
      </w:r>
      <w:r w:rsidRPr="00B24418">
        <w:rPr>
          <w:rFonts w:cstheme="minorHAnsi"/>
          <w:b w:val="0"/>
          <w:bCs/>
          <w:szCs w:val="28"/>
        </w:rPr>
        <w:fldChar w:fldCharType="begin">
          <w:ffData>
            <w:name w:val=""/>
            <w:enabled/>
            <w:calcOnExit w:val="0"/>
            <w:textInput>
              <w:default w:val="am 01.01.64 in Dinslaken"/>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am 01.01.64 in Dinslaken</w:t>
      </w:r>
      <w:r w:rsidRPr="00B24418">
        <w:rPr>
          <w:rFonts w:cstheme="minorHAnsi"/>
          <w:b w:val="0"/>
          <w:bCs/>
          <w:szCs w:val="28"/>
        </w:rPr>
        <w:fldChar w:fldCharType="end"/>
      </w:r>
      <w:r w:rsidR="00EB47C2" w:rsidRPr="00B24418">
        <w:rPr>
          <w:rFonts w:cstheme="minorHAnsi"/>
          <w:b w:val="0"/>
          <w:bCs/>
          <w:szCs w:val="28"/>
        </w:rPr>
        <w:t>, zurzeit wohnhaft i</w:t>
      </w:r>
      <w:r w:rsidRPr="00B24418">
        <w:rPr>
          <w:rFonts w:cstheme="minorHAnsi"/>
          <w:b w:val="0"/>
          <w:bCs/>
          <w:szCs w:val="28"/>
        </w:rPr>
        <w:t>n</w:t>
      </w:r>
      <w:r w:rsidR="00EB47C2" w:rsidRPr="00B24418">
        <w:rPr>
          <w:rFonts w:cstheme="minorHAnsi"/>
          <w:b w:val="0"/>
          <w:bCs/>
          <w:szCs w:val="28"/>
        </w:rPr>
        <w:t xml:space="preserve"> </w:t>
      </w:r>
      <w:r w:rsidRPr="00B24418">
        <w:rPr>
          <w:rFonts w:cstheme="minorHAnsi"/>
          <w:b w:val="0"/>
          <w:bCs/>
          <w:szCs w:val="28"/>
        </w:rPr>
        <w:fldChar w:fldCharType="begin">
          <w:ffData>
            <w:name w:val=""/>
            <w:enabled/>
            <w:calcOnExit w:val="0"/>
            <w:textInput>
              <w:default w:val="Ligusterweg 12, 76564 Beispielingen"/>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Ligusterweg 12, 76564 Beispielingen</w:t>
      </w:r>
      <w:r w:rsidRPr="00B24418">
        <w:rPr>
          <w:rFonts w:cstheme="minorHAnsi"/>
          <w:b w:val="0"/>
          <w:bCs/>
          <w:szCs w:val="28"/>
        </w:rPr>
        <w:fldChar w:fldCharType="end"/>
      </w:r>
    </w:p>
    <w:p w14:paraId="448DBF93" w14:textId="77777777" w:rsidR="00EB47C2" w:rsidRPr="00B24418" w:rsidRDefault="00EB47C2" w:rsidP="00B3401B">
      <w:pPr>
        <w:rPr>
          <w:rFonts w:cstheme="minorHAnsi"/>
          <w:b w:val="0"/>
          <w:bCs/>
          <w:szCs w:val="28"/>
        </w:rPr>
      </w:pPr>
      <w:r w:rsidRPr="00B24418">
        <w:rPr>
          <w:rFonts w:cstheme="minorHAnsi"/>
          <w:b w:val="0"/>
          <w:bCs/>
          <w:szCs w:val="28"/>
        </w:rPr>
        <w:t>und</w:t>
      </w:r>
    </w:p>
    <w:p w14:paraId="5AB223CA" w14:textId="5E52EB51" w:rsidR="00B45B68" w:rsidRPr="00B24418" w:rsidRDefault="00B45B68" w:rsidP="00B3401B">
      <w:pPr>
        <w:rPr>
          <w:rFonts w:cstheme="minorHAnsi"/>
          <w:b w:val="0"/>
          <w:bCs/>
          <w:szCs w:val="28"/>
        </w:rPr>
      </w:pPr>
      <w:r w:rsidRPr="00B24418">
        <w:rPr>
          <w:rFonts w:cstheme="minorHAnsi"/>
          <w:b w:val="0"/>
          <w:bCs/>
          <w:szCs w:val="28"/>
        </w:rPr>
        <w:fldChar w:fldCharType="begin">
          <w:ffData>
            <w:name w:val=""/>
            <w:enabled/>
            <w:calcOnExit w:val="0"/>
            <w:textInput>
              <w:default w:val="Erika Mustermann"/>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Erika Mustermann</w:t>
      </w:r>
      <w:r w:rsidRPr="00B24418">
        <w:rPr>
          <w:rFonts w:cstheme="minorHAnsi"/>
          <w:b w:val="0"/>
          <w:bCs/>
          <w:szCs w:val="28"/>
        </w:rPr>
        <w:fldChar w:fldCharType="end"/>
      </w:r>
      <w:r w:rsidRPr="00B24418">
        <w:rPr>
          <w:rFonts w:cstheme="minorHAnsi"/>
          <w:b w:val="0"/>
          <w:bCs/>
          <w:szCs w:val="28"/>
        </w:rPr>
        <w:t xml:space="preserve">, geboren </w:t>
      </w:r>
      <w:r w:rsidRPr="00B24418">
        <w:rPr>
          <w:rFonts w:cstheme="minorHAnsi"/>
          <w:b w:val="0"/>
          <w:bCs/>
          <w:szCs w:val="28"/>
        </w:rPr>
        <w:fldChar w:fldCharType="begin">
          <w:ffData>
            <w:name w:val=""/>
            <w:enabled/>
            <w:calcOnExit w:val="0"/>
            <w:textInput>
              <w:default w:val="am 05.12.60 in Trier"/>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am 05.12.60 in Trier</w:t>
      </w:r>
      <w:r w:rsidRPr="00B24418">
        <w:rPr>
          <w:rFonts w:cstheme="minorHAnsi"/>
          <w:b w:val="0"/>
          <w:bCs/>
          <w:szCs w:val="28"/>
        </w:rPr>
        <w:fldChar w:fldCharType="end"/>
      </w:r>
      <w:r w:rsidRPr="00B24418">
        <w:rPr>
          <w:rFonts w:cstheme="minorHAnsi"/>
          <w:b w:val="0"/>
          <w:bCs/>
          <w:szCs w:val="28"/>
        </w:rPr>
        <w:t xml:space="preserve">, zurzeit ebenfalls wohnhaft in </w:t>
      </w:r>
      <w:r w:rsidRPr="00B24418">
        <w:rPr>
          <w:rFonts w:cstheme="minorHAnsi"/>
          <w:b w:val="0"/>
          <w:bCs/>
          <w:szCs w:val="28"/>
        </w:rPr>
        <w:fldChar w:fldCharType="begin">
          <w:ffData>
            <w:name w:val=""/>
            <w:enabled/>
            <w:calcOnExit w:val="0"/>
            <w:textInput>
              <w:default w:val="Lingusterweg 12, 76564 Beispielingen"/>
            </w:textInput>
          </w:ffData>
        </w:fldChar>
      </w:r>
      <w:r w:rsidRPr="00B24418">
        <w:rPr>
          <w:rFonts w:cstheme="minorHAnsi"/>
          <w:b w:val="0"/>
          <w:bCs/>
          <w:szCs w:val="28"/>
        </w:rPr>
        <w:instrText xml:space="preserve"> FORMTEXT </w:instrText>
      </w:r>
      <w:r w:rsidRPr="00B24418">
        <w:rPr>
          <w:rFonts w:cstheme="minorHAnsi"/>
          <w:b w:val="0"/>
          <w:bCs/>
          <w:szCs w:val="28"/>
        </w:rPr>
      </w:r>
      <w:r w:rsidRPr="00B24418">
        <w:rPr>
          <w:rFonts w:cstheme="minorHAnsi"/>
          <w:b w:val="0"/>
          <w:bCs/>
          <w:szCs w:val="28"/>
        </w:rPr>
        <w:fldChar w:fldCharType="separate"/>
      </w:r>
      <w:r w:rsidRPr="00B24418">
        <w:rPr>
          <w:rFonts w:cstheme="minorHAnsi"/>
          <w:b w:val="0"/>
          <w:bCs/>
          <w:noProof/>
          <w:szCs w:val="28"/>
        </w:rPr>
        <w:t>Lingusterweg 12, 76564 Beispielingen</w:t>
      </w:r>
      <w:r w:rsidRPr="00B24418">
        <w:rPr>
          <w:rFonts w:cstheme="minorHAnsi"/>
          <w:b w:val="0"/>
          <w:bCs/>
          <w:szCs w:val="28"/>
        </w:rPr>
        <w:fldChar w:fldCharType="end"/>
      </w:r>
      <w:r w:rsidRPr="00B24418">
        <w:rPr>
          <w:rFonts w:cstheme="minorHAnsi"/>
          <w:b w:val="0"/>
          <w:bCs/>
          <w:szCs w:val="28"/>
        </w:rPr>
        <w:t>,</w:t>
      </w:r>
    </w:p>
    <w:p w14:paraId="1F6FE4F2" w14:textId="32ACE852" w:rsidR="00EB47C2" w:rsidRPr="00B24418" w:rsidRDefault="00B24418" w:rsidP="00B3401B">
      <w:pPr>
        <w:rPr>
          <w:rFonts w:cstheme="minorHAnsi"/>
          <w:b w:val="0"/>
          <w:bCs/>
          <w:szCs w:val="28"/>
        </w:rPr>
      </w:pPr>
      <w:r>
        <w:rPr>
          <w:rFonts w:cstheme="minorHAnsi"/>
          <w:b w:val="0"/>
          <w:bCs/>
          <w:szCs w:val="28"/>
        </w:rPr>
        <w:t>leben in einer nicht ehelichen Lebensgemeinschaft zusammen</w:t>
      </w:r>
    </w:p>
    <w:p w14:paraId="22AEE40B" w14:textId="77777777" w:rsidR="00EB47C2" w:rsidRPr="00B24418" w:rsidRDefault="00EB47C2" w:rsidP="00B3401B">
      <w:pPr>
        <w:rPr>
          <w:rFonts w:cstheme="minorHAnsi"/>
          <w:b w:val="0"/>
          <w:bCs/>
          <w:szCs w:val="28"/>
        </w:rPr>
      </w:pPr>
    </w:p>
    <w:p w14:paraId="06879D6D" w14:textId="77777777" w:rsidR="00B24418" w:rsidRDefault="00B24418" w:rsidP="00B3401B">
      <w:pPr>
        <w:rPr>
          <w:rFonts w:cstheme="minorHAnsi"/>
          <w:b w:val="0"/>
          <w:bCs/>
          <w:szCs w:val="28"/>
        </w:rPr>
      </w:pPr>
      <w:r>
        <w:rPr>
          <w:rFonts w:cstheme="minorHAnsi"/>
          <w:b w:val="0"/>
          <w:bCs/>
          <w:szCs w:val="28"/>
        </w:rPr>
        <w:t xml:space="preserve">Nachfolgende Gegenstände wurden von </w:t>
      </w:r>
      <w:r>
        <w:rPr>
          <w:rFonts w:cstheme="minorHAnsi"/>
          <w:b w:val="0"/>
          <w:bCs/>
          <w:szCs w:val="28"/>
        </w:rPr>
        <w:fldChar w:fldCharType="begin">
          <w:ffData>
            <w:name w:val="Text6"/>
            <w:enabled/>
            <w:calcOnExit w:val="0"/>
            <w:textInput>
              <w:default w:val="Erika Mustermann "/>
            </w:textInput>
          </w:ffData>
        </w:fldChar>
      </w:r>
      <w:bookmarkStart w:id="0" w:name="Text6"/>
      <w:r>
        <w:rPr>
          <w:rFonts w:cstheme="minorHAnsi"/>
          <w:b w:val="0"/>
          <w:bCs/>
          <w:szCs w:val="28"/>
        </w:rPr>
        <w:instrText xml:space="preserve"> FORMTEXT </w:instrText>
      </w:r>
      <w:r>
        <w:rPr>
          <w:rFonts w:cstheme="minorHAnsi"/>
          <w:b w:val="0"/>
          <w:bCs/>
          <w:szCs w:val="28"/>
        </w:rPr>
      </w:r>
      <w:r>
        <w:rPr>
          <w:rFonts w:cstheme="minorHAnsi"/>
          <w:b w:val="0"/>
          <w:bCs/>
          <w:szCs w:val="28"/>
        </w:rPr>
        <w:fldChar w:fldCharType="separate"/>
      </w:r>
      <w:r>
        <w:rPr>
          <w:rFonts w:cstheme="minorHAnsi"/>
          <w:b w:val="0"/>
          <w:bCs/>
          <w:noProof/>
          <w:szCs w:val="28"/>
        </w:rPr>
        <w:t xml:space="preserve">Erika Mustermann </w:t>
      </w:r>
      <w:r>
        <w:rPr>
          <w:rFonts w:cstheme="minorHAnsi"/>
          <w:b w:val="0"/>
          <w:bCs/>
          <w:szCs w:val="28"/>
        </w:rPr>
        <w:fldChar w:fldCharType="end"/>
      </w:r>
      <w:bookmarkEnd w:id="0"/>
      <w:r w:rsidR="007B5AE4" w:rsidRPr="00B24418">
        <w:rPr>
          <w:rFonts w:cstheme="minorHAnsi"/>
          <w:b w:val="0"/>
          <w:bCs/>
          <w:szCs w:val="28"/>
        </w:rPr>
        <w:t xml:space="preserve"> </w:t>
      </w:r>
    </w:p>
    <w:p w14:paraId="2A6F4274" w14:textId="5AA9477B" w:rsidR="00EB47C2" w:rsidRDefault="00B24418" w:rsidP="00B3401B">
      <w:pPr>
        <w:rPr>
          <w:rFonts w:cstheme="minorHAnsi"/>
          <w:b w:val="0"/>
          <w:bCs/>
          <w:szCs w:val="28"/>
        </w:rPr>
      </w:pPr>
      <w:r>
        <w:rPr>
          <w:rFonts w:cstheme="minorHAnsi"/>
          <w:b w:val="0"/>
          <w:bCs/>
          <w:szCs w:val="28"/>
        </w:rPr>
        <w:t>in die Gemeinschaft eingebracht und stehen in dem alleinigen Eigentum:</w:t>
      </w:r>
    </w:p>
    <w:p w14:paraId="3C4DE42C" w14:textId="50AC9188" w:rsidR="00B24418" w:rsidRDefault="00B24418" w:rsidP="00B3401B">
      <w:pPr>
        <w:rPr>
          <w:rFonts w:cstheme="minorHAnsi"/>
          <w:b w:val="0"/>
          <w:bCs/>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5C27852D" w14:textId="77777777" w:rsidR="00B24418" w:rsidRPr="00B24418" w:rsidRDefault="00B24418" w:rsidP="00B3401B">
      <w:pPr>
        <w:rPr>
          <w:rFonts w:cstheme="minorHAnsi"/>
          <w:b w:val="0"/>
          <w:bCs/>
          <w:szCs w:val="28"/>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48979F49" w14:textId="77777777" w:rsidR="00B24418" w:rsidRPr="00B24418" w:rsidRDefault="00B24418" w:rsidP="00B3401B">
      <w:pPr>
        <w:rPr>
          <w:rFonts w:cstheme="minorHAnsi"/>
          <w:b w:val="0"/>
          <w:bCs/>
          <w:szCs w:val="28"/>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22FC6744" w14:textId="39330437" w:rsidR="00EB47C2" w:rsidRDefault="00B24418" w:rsidP="00B3401B">
      <w:pPr>
        <w:rPr>
          <w:rFonts w:cstheme="minorHAnsi"/>
          <w:b w:val="0"/>
          <w:bCs/>
          <w:szCs w:val="28"/>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20815D23" w14:textId="77777777" w:rsidR="00B24418" w:rsidRDefault="00B24418" w:rsidP="00B3401B">
      <w:pPr>
        <w:rPr>
          <w:rFonts w:cstheme="minorHAnsi"/>
          <w:b w:val="0"/>
          <w:bCs/>
          <w:szCs w:val="28"/>
        </w:rPr>
      </w:pPr>
    </w:p>
    <w:p w14:paraId="090FE6D1" w14:textId="2938B003" w:rsidR="00B24418" w:rsidRDefault="00B24418" w:rsidP="00B3401B">
      <w:pPr>
        <w:rPr>
          <w:rFonts w:cstheme="minorHAnsi"/>
          <w:b w:val="0"/>
          <w:bCs/>
          <w:szCs w:val="28"/>
        </w:rPr>
      </w:pPr>
      <w:r>
        <w:rPr>
          <w:rFonts w:cstheme="minorHAnsi"/>
          <w:b w:val="0"/>
          <w:bCs/>
          <w:szCs w:val="28"/>
        </w:rPr>
        <w:t xml:space="preserve">Im Falle einer Trennung oder im Todesfall erhält </w:t>
      </w:r>
      <w:r>
        <w:rPr>
          <w:rFonts w:cstheme="minorHAnsi"/>
          <w:b w:val="0"/>
          <w:bCs/>
          <w:szCs w:val="28"/>
        </w:rPr>
        <w:fldChar w:fldCharType="begin">
          <w:ffData>
            <w:name w:val="Text6"/>
            <w:enabled/>
            <w:calcOnExit w:val="0"/>
            <w:textInput>
              <w:default w:val="Erika Mustermann "/>
            </w:textInput>
          </w:ffData>
        </w:fldChar>
      </w:r>
      <w:r>
        <w:rPr>
          <w:rFonts w:cstheme="minorHAnsi"/>
          <w:b w:val="0"/>
          <w:bCs/>
          <w:szCs w:val="28"/>
        </w:rPr>
        <w:instrText xml:space="preserve"> FORMTEXT </w:instrText>
      </w:r>
      <w:r>
        <w:rPr>
          <w:rFonts w:cstheme="minorHAnsi"/>
          <w:b w:val="0"/>
          <w:bCs/>
          <w:szCs w:val="28"/>
        </w:rPr>
      </w:r>
      <w:r>
        <w:rPr>
          <w:rFonts w:cstheme="minorHAnsi"/>
          <w:b w:val="0"/>
          <w:bCs/>
          <w:szCs w:val="28"/>
        </w:rPr>
        <w:fldChar w:fldCharType="separate"/>
      </w:r>
      <w:r>
        <w:rPr>
          <w:rFonts w:cstheme="minorHAnsi"/>
          <w:b w:val="0"/>
          <w:bCs/>
          <w:noProof/>
          <w:szCs w:val="28"/>
        </w:rPr>
        <w:t xml:space="preserve">Erika Mustermann </w:t>
      </w:r>
      <w:r>
        <w:rPr>
          <w:rFonts w:cstheme="minorHAnsi"/>
          <w:b w:val="0"/>
          <w:bCs/>
          <w:szCs w:val="28"/>
        </w:rPr>
        <w:fldChar w:fldCharType="end"/>
      </w:r>
    </w:p>
    <w:p w14:paraId="0B802314" w14:textId="1035C807" w:rsidR="00B24418" w:rsidRDefault="00B24418" w:rsidP="00B3401B">
      <w:pPr>
        <w:rPr>
          <w:rFonts w:cstheme="minorHAnsi"/>
          <w:b w:val="0"/>
          <w:bCs/>
          <w:szCs w:val="28"/>
        </w:rPr>
      </w:pPr>
      <w:r>
        <w:rPr>
          <w:rFonts w:cstheme="minorHAnsi"/>
          <w:b w:val="0"/>
          <w:bCs/>
          <w:szCs w:val="28"/>
        </w:rPr>
        <w:t>die im Folgenden aufgeführten Gegenstände zum alleinigen Eigentum:</w:t>
      </w:r>
    </w:p>
    <w:p w14:paraId="6B4543AA" w14:textId="77777777" w:rsidR="00B24418" w:rsidRDefault="00B24418" w:rsidP="00B3401B">
      <w:pPr>
        <w:rPr>
          <w:rFonts w:cstheme="minorHAnsi"/>
          <w:b w:val="0"/>
          <w:bCs/>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5B41B888" w14:textId="77777777" w:rsidR="00B24418" w:rsidRPr="00B24418" w:rsidRDefault="00B24418" w:rsidP="00B3401B">
      <w:pPr>
        <w:rPr>
          <w:rFonts w:cstheme="minorHAnsi"/>
          <w:b w:val="0"/>
          <w:bCs/>
          <w:szCs w:val="28"/>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03512947" w14:textId="77777777" w:rsidR="00B24418" w:rsidRPr="00B24418" w:rsidRDefault="00B24418" w:rsidP="00B3401B">
      <w:pPr>
        <w:rPr>
          <w:rFonts w:cstheme="minorHAnsi"/>
          <w:b w:val="0"/>
          <w:bCs/>
          <w:szCs w:val="28"/>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5BA94389" w14:textId="77777777" w:rsidR="00B24418" w:rsidRDefault="00B24418" w:rsidP="00B3401B">
      <w:pPr>
        <w:rPr>
          <w:rFonts w:cstheme="minorHAnsi"/>
          <w:b w:val="0"/>
          <w:bCs/>
        </w:rPr>
      </w:pPr>
      <w:r>
        <w:rPr>
          <w:rFonts w:cstheme="minorHAnsi"/>
          <w:b w:val="0"/>
          <w:bCs/>
        </w:rPr>
        <w:fldChar w:fldCharType="begin">
          <w:ffData>
            <w:name w:val=""/>
            <w:enabled/>
            <w:calcOnExit w:val="0"/>
            <w:textInput>
              <w:default w:val="                                                                                                                                                         "/>
            </w:textInput>
          </w:ffData>
        </w:fldChar>
      </w:r>
      <w:r>
        <w:rPr>
          <w:rFonts w:cstheme="minorHAnsi"/>
          <w:b w:val="0"/>
          <w:bCs/>
        </w:rPr>
        <w:instrText xml:space="preserve"> FORMTEXT </w:instrText>
      </w:r>
      <w:r>
        <w:rPr>
          <w:rFonts w:cstheme="minorHAnsi"/>
          <w:b w:val="0"/>
          <w:bCs/>
        </w:rPr>
      </w:r>
      <w:r>
        <w:rPr>
          <w:rFonts w:cstheme="minorHAnsi"/>
          <w:b w:val="0"/>
          <w:bCs/>
        </w:rPr>
        <w:fldChar w:fldCharType="separate"/>
      </w:r>
      <w:r>
        <w:rPr>
          <w:rFonts w:cstheme="minorHAnsi"/>
          <w:b w:val="0"/>
          <w:bCs/>
          <w:noProof/>
        </w:rPr>
        <w:t xml:space="preserve">                                                                                                                                                         </w:t>
      </w:r>
      <w:r>
        <w:rPr>
          <w:rFonts w:cstheme="minorHAnsi"/>
          <w:b w:val="0"/>
          <w:bCs/>
        </w:rPr>
        <w:fldChar w:fldCharType="end"/>
      </w:r>
    </w:p>
    <w:p w14:paraId="73484860" w14:textId="77777777" w:rsidR="00B3401B" w:rsidRDefault="00B3401B" w:rsidP="00B3401B">
      <w:pPr>
        <w:rPr>
          <w:rFonts w:cstheme="minorHAnsi"/>
          <w:b w:val="0"/>
          <w:bCs/>
        </w:rPr>
      </w:pPr>
    </w:p>
    <w:p w14:paraId="58DDE5D1" w14:textId="77777777" w:rsidR="00B3401B" w:rsidRDefault="00B3401B" w:rsidP="00B3401B">
      <w:pPr>
        <w:pBdr>
          <w:bottom w:val="single" w:sz="12" w:space="1" w:color="auto"/>
        </w:pBdr>
        <w:rPr>
          <w:lang w:eastAsia="de-DE"/>
        </w:rPr>
      </w:pPr>
    </w:p>
    <w:p w14:paraId="53C65AD1" w14:textId="34A84783" w:rsidR="00B3401B" w:rsidRPr="00B3401B" w:rsidRDefault="00B3401B" w:rsidP="00B3401B">
      <w:pPr>
        <w:rPr>
          <w:sz w:val="24"/>
          <w:szCs w:val="20"/>
          <w:lang w:eastAsia="de-DE"/>
        </w:rPr>
      </w:pPr>
      <w:r w:rsidRPr="00B3401B">
        <w:rPr>
          <w:sz w:val="24"/>
          <w:szCs w:val="20"/>
          <w:lang w:eastAsia="de-DE"/>
        </w:rPr>
        <w:t>Ort, Datum</w:t>
      </w:r>
      <w:r w:rsidRPr="00B3401B">
        <w:rPr>
          <w:sz w:val="24"/>
          <w:szCs w:val="20"/>
          <w:lang w:eastAsia="de-DE"/>
        </w:rPr>
        <w:tab/>
      </w:r>
      <w:r w:rsidRPr="00B3401B">
        <w:rPr>
          <w:sz w:val="24"/>
          <w:szCs w:val="20"/>
          <w:lang w:eastAsia="de-DE"/>
        </w:rPr>
        <w:tab/>
      </w:r>
      <w:r w:rsidRPr="00B3401B">
        <w:rPr>
          <w:sz w:val="24"/>
          <w:szCs w:val="20"/>
          <w:lang w:eastAsia="de-DE"/>
        </w:rPr>
        <w:tab/>
        <w:t>Unterschrift</w:t>
      </w:r>
      <w:r w:rsidRPr="00B3401B">
        <w:rPr>
          <w:sz w:val="24"/>
          <w:szCs w:val="20"/>
          <w:lang w:eastAsia="de-DE"/>
        </w:rPr>
        <w:tab/>
      </w:r>
      <w:r w:rsidRPr="00B3401B">
        <w:rPr>
          <w:sz w:val="24"/>
          <w:szCs w:val="20"/>
          <w:lang w:eastAsia="de-DE"/>
        </w:rPr>
        <w:tab/>
      </w:r>
      <w:r w:rsidRPr="00B3401B">
        <w:rPr>
          <w:sz w:val="24"/>
          <w:szCs w:val="20"/>
          <w:lang w:eastAsia="de-DE"/>
        </w:rPr>
        <w:tab/>
      </w:r>
      <w:r>
        <w:rPr>
          <w:sz w:val="24"/>
          <w:szCs w:val="20"/>
          <w:lang w:eastAsia="de-DE"/>
        </w:rPr>
        <w:tab/>
      </w:r>
      <w:proofErr w:type="spellStart"/>
      <w:r w:rsidRPr="00B3401B">
        <w:rPr>
          <w:sz w:val="24"/>
          <w:szCs w:val="20"/>
          <w:lang w:eastAsia="de-DE"/>
        </w:rPr>
        <w:t>Unterschrift</w:t>
      </w:r>
      <w:proofErr w:type="spellEnd"/>
    </w:p>
    <w:p w14:paraId="1BBA65BE" w14:textId="77777777" w:rsidR="00B3401B" w:rsidRDefault="00B3401B" w:rsidP="00B3401B">
      <w:pPr>
        <w:rPr>
          <w:rFonts w:cstheme="minorHAnsi"/>
          <w:b w:val="0"/>
          <w:bCs/>
          <w:szCs w:val="28"/>
        </w:rPr>
      </w:pPr>
    </w:p>
    <w:p w14:paraId="6A201151" w14:textId="77777777" w:rsidR="00B24418" w:rsidRDefault="00B24418" w:rsidP="00B24418">
      <w:pPr>
        <w:ind w:left="709"/>
        <w:rPr>
          <w:rFonts w:cstheme="minorHAnsi"/>
          <w:b w:val="0"/>
          <w:bCs/>
          <w:szCs w:val="28"/>
        </w:rPr>
      </w:pPr>
    </w:p>
    <w:p w14:paraId="21710DDA" w14:textId="77777777" w:rsidR="00B24418" w:rsidRPr="00B24418" w:rsidRDefault="00B24418" w:rsidP="00B24418">
      <w:pPr>
        <w:ind w:left="709"/>
        <w:rPr>
          <w:rFonts w:cstheme="minorHAnsi"/>
          <w:b w:val="0"/>
          <w:bCs/>
          <w:szCs w:val="28"/>
        </w:rPr>
      </w:pPr>
    </w:p>
    <w:sectPr w:rsidR="00B24418" w:rsidRPr="00B24418" w:rsidSect="00984FA1">
      <w:headerReference w:type="default" r:id="rId10"/>
      <w:footerReference w:type="default" r:id="rId11"/>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B0463" w14:textId="77777777" w:rsidR="00C119A5" w:rsidRDefault="00C119A5">
      <w:r>
        <w:separator/>
      </w:r>
    </w:p>
    <w:p w14:paraId="7B73EBFB" w14:textId="77777777" w:rsidR="00C119A5" w:rsidRDefault="00C119A5"/>
  </w:endnote>
  <w:endnote w:type="continuationSeparator" w:id="0">
    <w:p w14:paraId="543B9725" w14:textId="77777777" w:rsidR="00C119A5" w:rsidRDefault="00C119A5">
      <w:r>
        <w:continuationSeparator/>
      </w:r>
    </w:p>
    <w:p w14:paraId="0D225770" w14:textId="77777777" w:rsidR="00C119A5" w:rsidRDefault="00C11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257B" w14:textId="39F8076D" w:rsidR="00DF027C" w:rsidRDefault="00DF027C" w:rsidP="00973C76">
    <w:pPr>
      <w:pStyle w:val="Fuzeile"/>
    </w:pPr>
  </w:p>
  <w:p w14:paraId="2766B328"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7B541" w14:textId="77777777" w:rsidR="00C119A5" w:rsidRDefault="00C119A5">
      <w:r>
        <w:separator/>
      </w:r>
    </w:p>
    <w:p w14:paraId="1D1177B3" w14:textId="77777777" w:rsidR="00C119A5" w:rsidRDefault="00C119A5"/>
  </w:footnote>
  <w:footnote w:type="continuationSeparator" w:id="0">
    <w:p w14:paraId="59FF205B" w14:textId="77777777" w:rsidR="00C119A5" w:rsidRDefault="00C119A5">
      <w:r>
        <w:continuationSeparator/>
      </w:r>
    </w:p>
    <w:p w14:paraId="2B893A6C" w14:textId="77777777" w:rsidR="00C119A5" w:rsidRDefault="00C11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E1C844" w14:textId="77777777" w:rsidTr="00360494">
      <w:trPr>
        <w:trHeight w:val="978"/>
      </w:trPr>
      <w:tc>
        <w:tcPr>
          <w:tcW w:w="10035" w:type="dxa"/>
          <w:tcBorders>
            <w:top w:val="nil"/>
            <w:left w:val="nil"/>
            <w:bottom w:val="single" w:sz="36" w:space="0" w:color="34ABA2" w:themeColor="accent3"/>
            <w:right w:val="nil"/>
          </w:tcBorders>
        </w:tcPr>
        <w:p w14:paraId="5804C947" w14:textId="4B671452" w:rsidR="00AA5936" w:rsidRPr="00AA5936" w:rsidRDefault="00AA5936" w:rsidP="00AA5936">
          <w:pPr>
            <w:rPr>
              <w:rFonts w:cs="Arial"/>
              <w:bCs/>
              <w:szCs w:val="32"/>
            </w:rPr>
          </w:pPr>
        </w:p>
        <w:p w14:paraId="63900A23" w14:textId="065364F5" w:rsidR="00D077E9" w:rsidRPr="00AA5936" w:rsidRDefault="00D077E9" w:rsidP="00AA5936">
          <w:pPr>
            <w:pStyle w:val="Kopfzeile"/>
            <w:tabs>
              <w:tab w:val="left" w:pos="1290"/>
            </w:tabs>
            <w:rPr>
              <w:bCs/>
              <w:szCs w:val="32"/>
            </w:rPr>
          </w:pPr>
        </w:p>
      </w:tc>
    </w:tr>
  </w:tbl>
  <w:p w14:paraId="1BCCB398"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7858155">
    <w:abstractNumId w:val="3"/>
  </w:num>
  <w:num w:numId="2" w16cid:durableId="311178706">
    <w:abstractNumId w:val="2"/>
  </w:num>
  <w:num w:numId="3" w16cid:durableId="755982889">
    <w:abstractNumId w:val="1"/>
  </w:num>
  <w:num w:numId="4" w16cid:durableId="1980836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AC"/>
    <w:rsid w:val="00014652"/>
    <w:rsid w:val="0002482E"/>
    <w:rsid w:val="00030BDF"/>
    <w:rsid w:val="00050324"/>
    <w:rsid w:val="000A0150"/>
    <w:rsid w:val="000D7280"/>
    <w:rsid w:val="000E228C"/>
    <w:rsid w:val="000E63C9"/>
    <w:rsid w:val="000F0C5C"/>
    <w:rsid w:val="00130E9D"/>
    <w:rsid w:val="00133D8B"/>
    <w:rsid w:val="00150A6D"/>
    <w:rsid w:val="0015101D"/>
    <w:rsid w:val="00185B35"/>
    <w:rsid w:val="001F2BC8"/>
    <w:rsid w:val="001F5F6B"/>
    <w:rsid w:val="0023166C"/>
    <w:rsid w:val="0023711E"/>
    <w:rsid w:val="00242A5B"/>
    <w:rsid w:val="00243EBC"/>
    <w:rsid w:val="00246A35"/>
    <w:rsid w:val="00284348"/>
    <w:rsid w:val="002B5BC2"/>
    <w:rsid w:val="002F51F5"/>
    <w:rsid w:val="00312137"/>
    <w:rsid w:val="00330359"/>
    <w:rsid w:val="003356D5"/>
    <w:rsid w:val="0033762F"/>
    <w:rsid w:val="00360494"/>
    <w:rsid w:val="00366C7E"/>
    <w:rsid w:val="00384EA3"/>
    <w:rsid w:val="00386BE2"/>
    <w:rsid w:val="003A39A1"/>
    <w:rsid w:val="003B5EC9"/>
    <w:rsid w:val="003C2191"/>
    <w:rsid w:val="003C7F79"/>
    <w:rsid w:val="003D3863"/>
    <w:rsid w:val="004110DE"/>
    <w:rsid w:val="0044085A"/>
    <w:rsid w:val="00496EFC"/>
    <w:rsid w:val="004B21A5"/>
    <w:rsid w:val="004C5587"/>
    <w:rsid w:val="004C6C7E"/>
    <w:rsid w:val="005037F0"/>
    <w:rsid w:val="00516A86"/>
    <w:rsid w:val="005275F6"/>
    <w:rsid w:val="00572102"/>
    <w:rsid w:val="005F1BB0"/>
    <w:rsid w:val="005F4E60"/>
    <w:rsid w:val="00656C4D"/>
    <w:rsid w:val="00676760"/>
    <w:rsid w:val="006D7037"/>
    <w:rsid w:val="006E5716"/>
    <w:rsid w:val="006F3540"/>
    <w:rsid w:val="00702846"/>
    <w:rsid w:val="007302B3"/>
    <w:rsid w:val="00730733"/>
    <w:rsid w:val="00730E3A"/>
    <w:rsid w:val="00736AAF"/>
    <w:rsid w:val="00762072"/>
    <w:rsid w:val="00765B2A"/>
    <w:rsid w:val="007703C2"/>
    <w:rsid w:val="00783A34"/>
    <w:rsid w:val="007B2EF5"/>
    <w:rsid w:val="007B5AE4"/>
    <w:rsid w:val="007C6B52"/>
    <w:rsid w:val="007D110A"/>
    <w:rsid w:val="007D16C5"/>
    <w:rsid w:val="00862FE4"/>
    <w:rsid w:val="0086389A"/>
    <w:rsid w:val="0087605E"/>
    <w:rsid w:val="008B1FEE"/>
    <w:rsid w:val="00903C32"/>
    <w:rsid w:val="00916B16"/>
    <w:rsid w:val="009173B9"/>
    <w:rsid w:val="0093335D"/>
    <w:rsid w:val="0093613E"/>
    <w:rsid w:val="00943026"/>
    <w:rsid w:val="00966B81"/>
    <w:rsid w:val="00973C76"/>
    <w:rsid w:val="00984FA1"/>
    <w:rsid w:val="009C7720"/>
    <w:rsid w:val="00A04AFB"/>
    <w:rsid w:val="00A23AFA"/>
    <w:rsid w:val="00A31B3E"/>
    <w:rsid w:val="00A532F3"/>
    <w:rsid w:val="00A8489E"/>
    <w:rsid w:val="00AA5936"/>
    <w:rsid w:val="00AB02A7"/>
    <w:rsid w:val="00AC29F3"/>
    <w:rsid w:val="00AF136E"/>
    <w:rsid w:val="00AF35ED"/>
    <w:rsid w:val="00AF3A16"/>
    <w:rsid w:val="00B122CF"/>
    <w:rsid w:val="00B231E5"/>
    <w:rsid w:val="00B23808"/>
    <w:rsid w:val="00B24418"/>
    <w:rsid w:val="00B3401B"/>
    <w:rsid w:val="00B4509B"/>
    <w:rsid w:val="00B45B68"/>
    <w:rsid w:val="00B574AC"/>
    <w:rsid w:val="00B83291"/>
    <w:rsid w:val="00B87C13"/>
    <w:rsid w:val="00C02B87"/>
    <w:rsid w:val="00C119A5"/>
    <w:rsid w:val="00C4086D"/>
    <w:rsid w:val="00C5631F"/>
    <w:rsid w:val="00CA1896"/>
    <w:rsid w:val="00CB4E1C"/>
    <w:rsid w:val="00CB5B28"/>
    <w:rsid w:val="00CF5371"/>
    <w:rsid w:val="00D0323A"/>
    <w:rsid w:val="00D0559F"/>
    <w:rsid w:val="00D077E9"/>
    <w:rsid w:val="00D1088E"/>
    <w:rsid w:val="00D24566"/>
    <w:rsid w:val="00D42CB7"/>
    <w:rsid w:val="00D448DD"/>
    <w:rsid w:val="00D5413D"/>
    <w:rsid w:val="00D570A9"/>
    <w:rsid w:val="00D70D02"/>
    <w:rsid w:val="00D770C7"/>
    <w:rsid w:val="00D86945"/>
    <w:rsid w:val="00D90290"/>
    <w:rsid w:val="00DD152F"/>
    <w:rsid w:val="00DE213F"/>
    <w:rsid w:val="00DF027C"/>
    <w:rsid w:val="00E00A32"/>
    <w:rsid w:val="00E22ACD"/>
    <w:rsid w:val="00E449A0"/>
    <w:rsid w:val="00E620B0"/>
    <w:rsid w:val="00E6787A"/>
    <w:rsid w:val="00E81B40"/>
    <w:rsid w:val="00EB47C2"/>
    <w:rsid w:val="00ED2C23"/>
    <w:rsid w:val="00EF0A34"/>
    <w:rsid w:val="00EF555B"/>
    <w:rsid w:val="00F027BB"/>
    <w:rsid w:val="00F11DCF"/>
    <w:rsid w:val="00F162EA"/>
    <w:rsid w:val="00F52D27"/>
    <w:rsid w:val="00F72C32"/>
    <w:rsid w:val="00F83527"/>
    <w:rsid w:val="00F855E8"/>
    <w:rsid w:val="00F9388E"/>
    <w:rsid w:val="00FA18AD"/>
    <w:rsid w:val="00FA372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D34468"/>
  <w15:docId w15:val="{5D35039F-1F19-4E12-A3A8-5690A65E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4418"/>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984FA1"/>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Listenabsatz">
    <w:name w:val="List Paragraph"/>
    <w:basedOn w:val="Standard"/>
    <w:uiPriority w:val="34"/>
    <w:unhideWhenUsed/>
    <w:qFormat/>
    <w:rsid w:val="003C7F79"/>
    <w:pPr>
      <w:ind w:left="720"/>
      <w:contextualSpacing/>
    </w:pPr>
  </w:style>
  <w:style w:type="character" w:customStyle="1" w:styleId="berschrift3Zchn">
    <w:name w:val="Überschrift 3 Zchn"/>
    <w:basedOn w:val="Absatz-Standardschriftart"/>
    <w:link w:val="berschrift3"/>
    <w:rsid w:val="00984FA1"/>
    <w:rPr>
      <w:rFonts w:ascii="Calibri" w:eastAsia="Times New Roman" w:hAnsi="Calibri" w:cs="Times New Roman"/>
      <w:b/>
      <w:sz w:val="30"/>
      <w:szCs w:val="20"/>
      <w:lang w:eastAsia="de-DE"/>
    </w:rPr>
  </w:style>
  <w:style w:type="character" w:styleId="Kommentarzeichen">
    <w:name w:val="annotation reference"/>
    <w:basedOn w:val="Absatz-Standardschriftart"/>
    <w:uiPriority w:val="99"/>
    <w:semiHidden/>
    <w:unhideWhenUsed/>
    <w:rsid w:val="007B5AE4"/>
    <w:rPr>
      <w:sz w:val="16"/>
      <w:szCs w:val="16"/>
    </w:rPr>
  </w:style>
  <w:style w:type="paragraph" w:styleId="Kommentartext">
    <w:name w:val="annotation text"/>
    <w:basedOn w:val="Standard"/>
    <w:link w:val="KommentartextZchn"/>
    <w:uiPriority w:val="99"/>
    <w:semiHidden/>
    <w:unhideWhenUsed/>
    <w:rsid w:val="007B5AE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5AE4"/>
    <w:rPr>
      <w:rFonts w:eastAsiaTheme="minorEastAsia"/>
      <w:b/>
      <w:color w:val="082A75" w:themeColor="text2"/>
      <w:sz w:val="20"/>
      <w:szCs w:val="20"/>
    </w:rPr>
  </w:style>
  <w:style w:type="paragraph" w:styleId="Kommentarthema">
    <w:name w:val="annotation subject"/>
    <w:basedOn w:val="Kommentartext"/>
    <w:next w:val="Kommentartext"/>
    <w:link w:val="KommentarthemaZchn"/>
    <w:uiPriority w:val="99"/>
    <w:semiHidden/>
    <w:unhideWhenUsed/>
    <w:rsid w:val="007B5AE4"/>
    <w:rPr>
      <w:bCs/>
    </w:rPr>
  </w:style>
  <w:style w:type="character" w:customStyle="1" w:styleId="KommentarthemaZchn">
    <w:name w:val="Kommentarthema Zchn"/>
    <w:basedOn w:val="KommentartextZchn"/>
    <w:link w:val="Kommentarthema"/>
    <w:uiPriority w:val="99"/>
    <w:semiHidden/>
    <w:rsid w:val="007B5AE4"/>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53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A122FE44C1457980E984138FBEF1C5"/>
        <w:category>
          <w:name w:val="Allgemein"/>
          <w:gallery w:val="placeholder"/>
        </w:category>
        <w:types>
          <w:type w:val="bbPlcHdr"/>
        </w:types>
        <w:behaviors>
          <w:behavior w:val="content"/>
        </w:behaviors>
        <w:guid w:val="{3394A157-B613-4305-B181-3D40466D2778}"/>
      </w:docPartPr>
      <w:docPartBody>
        <w:p w:rsidR="00F12057" w:rsidRDefault="00144B3F" w:rsidP="00144B3F">
          <w:pPr>
            <w:pStyle w:val="B1A122FE44C1457980E984138FBEF1C5"/>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F6"/>
    <w:rsid w:val="00144B3F"/>
    <w:rsid w:val="00265DC9"/>
    <w:rsid w:val="005C0CF6"/>
    <w:rsid w:val="00687135"/>
    <w:rsid w:val="00BF74D0"/>
    <w:rsid w:val="00DE0790"/>
    <w:rsid w:val="00E33085"/>
    <w:rsid w:val="00F120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Pr>
      <w:caps/>
      <w:color w:val="44546A" w:themeColor="text2"/>
      <w:spacing w:val="20"/>
      <w:sz w:val="32"/>
      <w:lang w:eastAsia="en-US"/>
    </w:rPr>
  </w:style>
  <w:style w:type="paragraph" w:customStyle="1" w:styleId="B1A122FE44C1457980E984138FBEF1C5">
    <w:name w:val="B1A122FE44C1457980E984138FBEF1C5"/>
    <w:rsid w:val="00144B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E9F7B-491D-4DC2-BD4F-1C4B1723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814</Words>
  <Characters>5132</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2</cp:revision>
  <cp:lastPrinted>2021-11-17T13:50:00Z</cp:lastPrinted>
  <dcterms:created xsi:type="dcterms:W3CDTF">2023-09-06T12:33:00Z</dcterms:created>
  <dcterms:modified xsi:type="dcterms:W3CDTF">2023-09-06T12:33:00Z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